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24F" w:rsidRDefault="00DB2478" w:rsidP="005B024F">
      <w:pPr>
        <w:pStyle w:val="Default"/>
        <w:rPr>
          <w:sz w:val="28"/>
          <w:szCs w:val="28"/>
        </w:rPr>
      </w:pPr>
      <w:r>
        <w:rPr>
          <w:rFonts w:hint="eastAsia"/>
        </w:rPr>
        <w:t xml:space="preserve"> </w:t>
      </w:r>
      <w:r w:rsidR="005B024F">
        <w:rPr>
          <w:rFonts w:hint="eastAsia"/>
          <w:sz w:val="28"/>
          <w:szCs w:val="28"/>
        </w:rPr>
        <w:t>桃園市立芭里國民小學因應嚴重特殊傳染性肺炎疫情線上補課計畫</w:t>
      </w:r>
    </w:p>
    <w:p w:rsidR="005B024F" w:rsidRDefault="005B024F" w:rsidP="005B024F">
      <w:pPr>
        <w:pStyle w:val="Default"/>
        <w:jc w:val="right"/>
        <w:rPr>
          <w:sz w:val="20"/>
          <w:szCs w:val="20"/>
        </w:rPr>
      </w:pPr>
      <w:r>
        <w:rPr>
          <w:sz w:val="20"/>
          <w:szCs w:val="20"/>
        </w:rPr>
        <w:t>109</w:t>
      </w:r>
      <w:r>
        <w:rPr>
          <w:rFonts w:hint="eastAsia"/>
          <w:sz w:val="20"/>
          <w:szCs w:val="20"/>
        </w:rPr>
        <w:t>年4月2</w:t>
      </w:r>
      <w:r w:rsidR="0099386F">
        <w:rPr>
          <w:rFonts w:hint="eastAsia"/>
          <w:sz w:val="20"/>
          <w:szCs w:val="20"/>
        </w:rPr>
        <w:t>9</w:t>
      </w:r>
      <w:r>
        <w:rPr>
          <w:rFonts w:hint="eastAsia"/>
          <w:sz w:val="20"/>
          <w:szCs w:val="20"/>
        </w:rPr>
        <w:t>日課程發展委員會通過</w:t>
      </w:r>
    </w:p>
    <w:p w:rsidR="005B024F" w:rsidRDefault="005B024F" w:rsidP="005B024F">
      <w:pPr>
        <w:pStyle w:val="Default"/>
        <w:rPr>
          <w:sz w:val="23"/>
          <w:szCs w:val="23"/>
        </w:rPr>
      </w:pPr>
      <w:r>
        <w:rPr>
          <w:rFonts w:hint="eastAsia"/>
          <w:sz w:val="23"/>
          <w:szCs w:val="23"/>
        </w:rPr>
        <w:t>壹、</w:t>
      </w:r>
      <w:r>
        <w:rPr>
          <w:sz w:val="23"/>
          <w:szCs w:val="23"/>
        </w:rPr>
        <w:t xml:space="preserve"> </w:t>
      </w:r>
      <w:r>
        <w:rPr>
          <w:rFonts w:hint="eastAsia"/>
          <w:sz w:val="23"/>
          <w:szCs w:val="23"/>
        </w:rPr>
        <w:t>目的</w:t>
      </w:r>
    </w:p>
    <w:p w:rsidR="005B024F" w:rsidRDefault="005B024F" w:rsidP="005B024F">
      <w:pPr>
        <w:pStyle w:val="Default"/>
        <w:rPr>
          <w:sz w:val="23"/>
          <w:szCs w:val="23"/>
        </w:rPr>
      </w:pPr>
      <w:r>
        <w:rPr>
          <w:rFonts w:hint="eastAsia"/>
          <w:sz w:val="23"/>
          <w:szCs w:val="23"/>
        </w:rPr>
        <w:t xml:space="preserve">    因應嚴重特殊傳染性肺炎疫情，為維護本校學生學習權益，協助教師運用線上 </w:t>
      </w:r>
    </w:p>
    <w:p w:rsidR="005B024F" w:rsidRDefault="005B024F" w:rsidP="005B024F">
      <w:pPr>
        <w:pStyle w:val="Default"/>
        <w:rPr>
          <w:sz w:val="23"/>
          <w:szCs w:val="23"/>
        </w:rPr>
      </w:pPr>
      <w:r>
        <w:rPr>
          <w:rFonts w:hint="eastAsia"/>
          <w:sz w:val="23"/>
          <w:szCs w:val="23"/>
        </w:rPr>
        <w:t xml:space="preserve">    學習平臺與教學資源工具，讓學生學習持續不間斷，特訂定本計畫。</w:t>
      </w:r>
    </w:p>
    <w:p w:rsidR="005B024F" w:rsidRDefault="005B024F" w:rsidP="005B024F">
      <w:pPr>
        <w:pStyle w:val="Default"/>
        <w:rPr>
          <w:sz w:val="23"/>
          <w:szCs w:val="23"/>
        </w:rPr>
      </w:pPr>
      <w:r>
        <w:rPr>
          <w:rFonts w:hint="eastAsia"/>
          <w:sz w:val="23"/>
          <w:szCs w:val="23"/>
        </w:rPr>
        <w:t>貳、</w:t>
      </w:r>
      <w:r>
        <w:rPr>
          <w:sz w:val="23"/>
          <w:szCs w:val="23"/>
        </w:rPr>
        <w:t xml:space="preserve"> </w:t>
      </w:r>
      <w:r>
        <w:rPr>
          <w:rFonts w:hint="eastAsia"/>
          <w:sz w:val="23"/>
          <w:szCs w:val="23"/>
        </w:rPr>
        <w:t>依據</w:t>
      </w:r>
    </w:p>
    <w:p w:rsidR="005B024F" w:rsidRDefault="005B024F" w:rsidP="005B024F">
      <w:pPr>
        <w:pStyle w:val="Default"/>
        <w:spacing w:after="90"/>
        <w:rPr>
          <w:sz w:val="23"/>
          <w:szCs w:val="23"/>
        </w:rPr>
      </w:pPr>
      <w:r>
        <w:rPr>
          <w:rFonts w:hint="eastAsia"/>
          <w:sz w:val="23"/>
          <w:szCs w:val="23"/>
        </w:rPr>
        <w:t xml:space="preserve">    一、教育部</w:t>
      </w:r>
      <w:r>
        <w:rPr>
          <w:sz w:val="23"/>
          <w:szCs w:val="23"/>
        </w:rPr>
        <w:t>109</w:t>
      </w:r>
      <w:r>
        <w:rPr>
          <w:rFonts w:hint="eastAsia"/>
          <w:sz w:val="23"/>
          <w:szCs w:val="23"/>
        </w:rPr>
        <w:t>年</w:t>
      </w:r>
      <w:r>
        <w:rPr>
          <w:sz w:val="23"/>
          <w:szCs w:val="23"/>
        </w:rPr>
        <w:t>2</w:t>
      </w:r>
      <w:r>
        <w:rPr>
          <w:rFonts w:hint="eastAsia"/>
          <w:sz w:val="23"/>
          <w:szCs w:val="23"/>
        </w:rPr>
        <w:t>月</w:t>
      </w:r>
      <w:r>
        <w:rPr>
          <w:sz w:val="23"/>
          <w:szCs w:val="23"/>
        </w:rPr>
        <w:t>15</w:t>
      </w:r>
      <w:r>
        <w:rPr>
          <w:rFonts w:hint="eastAsia"/>
          <w:sz w:val="23"/>
          <w:szCs w:val="23"/>
        </w:rPr>
        <w:t>日臺教授國字第</w:t>
      </w:r>
      <w:r>
        <w:rPr>
          <w:sz w:val="23"/>
          <w:szCs w:val="23"/>
        </w:rPr>
        <w:t>1090013527</w:t>
      </w:r>
      <w:r>
        <w:rPr>
          <w:rFonts w:hint="eastAsia"/>
          <w:sz w:val="23"/>
          <w:szCs w:val="23"/>
        </w:rPr>
        <w:t>號函頒布「因應嚴重特殊傳</w:t>
      </w:r>
    </w:p>
    <w:p w:rsidR="005B024F" w:rsidRDefault="005B024F" w:rsidP="005B024F">
      <w:pPr>
        <w:pStyle w:val="Default"/>
        <w:spacing w:after="90"/>
        <w:rPr>
          <w:sz w:val="23"/>
          <w:szCs w:val="23"/>
        </w:rPr>
      </w:pPr>
      <w:r>
        <w:rPr>
          <w:rFonts w:hint="eastAsia"/>
          <w:sz w:val="23"/>
          <w:szCs w:val="23"/>
        </w:rPr>
        <w:t xml:space="preserve">        染性肺炎疫情國民中小學及教保服務機構停課與課業學習及成績評量實施</w:t>
      </w:r>
    </w:p>
    <w:p w:rsidR="005B024F" w:rsidRDefault="005B024F" w:rsidP="005B024F">
      <w:pPr>
        <w:pStyle w:val="Default"/>
        <w:spacing w:after="90"/>
        <w:rPr>
          <w:sz w:val="23"/>
          <w:szCs w:val="23"/>
        </w:rPr>
      </w:pPr>
      <w:r>
        <w:rPr>
          <w:rFonts w:hint="eastAsia"/>
          <w:sz w:val="23"/>
          <w:szCs w:val="23"/>
        </w:rPr>
        <w:t xml:space="preserve">        原則」。</w:t>
      </w:r>
    </w:p>
    <w:p w:rsidR="005B024F" w:rsidRDefault="005B024F" w:rsidP="005B024F">
      <w:pPr>
        <w:pStyle w:val="Default"/>
        <w:spacing w:after="90"/>
        <w:rPr>
          <w:sz w:val="23"/>
          <w:szCs w:val="23"/>
        </w:rPr>
      </w:pPr>
      <w:r>
        <w:rPr>
          <w:rFonts w:hint="eastAsia"/>
          <w:sz w:val="23"/>
          <w:szCs w:val="23"/>
        </w:rPr>
        <w:t xml:space="preserve">    二、教育部國民及學前教育署</w:t>
      </w:r>
      <w:r>
        <w:rPr>
          <w:sz w:val="23"/>
          <w:szCs w:val="23"/>
        </w:rPr>
        <w:t>109</w:t>
      </w:r>
      <w:r>
        <w:rPr>
          <w:rFonts w:hint="eastAsia"/>
          <w:sz w:val="23"/>
          <w:szCs w:val="23"/>
        </w:rPr>
        <w:t>年</w:t>
      </w:r>
      <w:r>
        <w:rPr>
          <w:sz w:val="23"/>
          <w:szCs w:val="23"/>
        </w:rPr>
        <w:t>2</w:t>
      </w:r>
      <w:r>
        <w:rPr>
          <w:rFonts w:hint="eastAsia"/>
          <w:sz w:val="23"/>
          <w:szCs w:val="23"/>
        </w:rPr>
        <w:t>月</w:t>
      </w:r>
      <w:r>
        <w:rPr>
          <w:sz w:val="23"/>
          <w:szCs w:val="23"/>
        </w:rPr>
        <w:t>20</w:t>
      </w:r>
      <w:r>
        <w:rPr>
          <w:rFonts w:hint="eastAsia"/>
          <w:sz w:val="23"/>
          <w:szCs w:val="23"/>
        </w:rPr>
        <w:t>日臺教國署學字第</w:t>
      </w:r>
      <w:r>
        <w:rPr>
          <w:sz w:val="23"/>
          <w:szCs w:val="23"/>
        </w:rPr>
        <w:t>1090019261</w:t>
      </w:r>
      <w:r>
        <w:rPr>
          <w:rFonts w:hint="eastAsia"/>
          <w:sz w:val="23"/>
          <w:szCs w:val="23"/>
        </w:rPr>
        <w:t>號函頒</w:t>
      </w:r>
    </w:p>
    <w:p w:rsidR="005B024F" w:rsidRDefault="005B024F" w:rsidP="005B024F">
      <w:pPr>
        <w:pStyle w:val="Default"/>
        <w:spacing w:after="90"/>
        <w:rPr>
          <w:sz w:val="23"/>
          <w:szCs w:val="23"/>
        </w:rPr>
      </w:pPr>
      <w:r>
        <w:rPr>
          <w:rFonts w:hint="eastAsia"/>
          <w:sz w:val="23"/>
          <w:szCs w:val="23"/>
        </w:rPr>
        <w:t xml:space="preserve">        布「校園因應嚴重特殊傳染性肺炎</w:t>
      </w:r>
      <w:r>
        <w:rPr>
          <w:sz w:val="23"/>
          <w:szCs w:val="23"/>
        </w:rPr>
        <w:t>(</w:t>
      </w:r>
      <w:r>
        <w:rPr>
          <w:rFonts w:hint="eastAsia"/>
          <w:sz w:val="23"/>
          <w:szCs w:val="23"/>
        </w:rPr>
        <w:t>武漢肺炎</w:t>
      </w:r>
      <w:r>
        <w:rPr>
          <w:sz w:val="23"/>
          <w:szCs w:val="23"/>
        </w:rPr>
        <w:t>)</w:t>
      </w:r>
      <w:r>
        <w:rPr>
          <w:rFonts w:hint="eastAsia"/>
          <w:sz w:val="23"/>
          <w:szCs w:val="23"/>
        </w:rPr>
        <w:t>疫情停課標準」。</w:t>
      </w:r>
    </w:p>
    <w:p w:rsidR="005B024F" w:rsidRDefault="005B024F" w:rsidP="005B024F">
      <w:pPr>
        <w:pStyle w:val="Default"/>
        <w:spacing w:after="90"/>
        <w:rPr>
          <w:sz w:val="23"/>
          <w:szCs w:val="23"/>
        </w:rPr>
      </w:pPr>
      <w:r>
        <w:rPr>
          <w:rFonts w:hint="eastAsia"/>
          <w:sz w:val="23"/>
          <w:szCs w:val="23"/>
        </w:rPr>
        <w:t xml:space="preserve">    三、教育部</w:t>
      </w:r>
      <w:r>
        <w:rPr>
          <w:sz w:val="23"/>
          <w:szCs w:val="23"/>
        </w:rPr>
        <w:t>109</w:t>
      </w:r>
      <w:r>
        <w:rPr>
          <w:rFonts w:hint="eastAsia"/>
          <w:sz w:val="23"/>
          <w:szCs w:val="23"/>
        </w:rPr>
        <w:t>年</w:t>
      </w:r>
      <w:r>
        <w:rPr>
          <w:sz w:val="23"/>
          <w:szCs w:val="23"/>
        </w:rPr>
        <w:t>2</w:t>
      </w:r>
      <w:r>
        <w:rPr>
          <w:rFonts w:hint="eastAsia"/>
          <w:sz w:val="23"/>
          <w:szCs w:val="23"/>
        </w:rPr>
        <w:t>月</w:t>
      </w:r>
      <w:r>
        <w:rPr>
          <w:sz w:val="23"/>
          <w:szCs w:val="23"/>
        </w:rPr>
        <w:t>27</w:t>
      </w:r>
      <w:r>
        <w:rPr>
          <w:rFonts w:hint="eastAsia"/>
          <w:sz w:val="23"/>
          <w:szCs w:val="23"/>
        </w:rPr>
        <w:t>日臺教授國部字第</w:t>
      </w:r>
      <w:r>
        <w:rPr>
          <w:sz w:val="23"/>
          <w:szCs w:val="23"/>
        </w:rPr>
        <w:t>1090021072</w:t>
      </w:r>
      <w:r>
        <w:rPr>
          <w:rFonts w:hint="eastAsia"/>
          <w:sz w:val="23"/>
          <w:szCs w:val="23"/>
        </w:rPr>
        <w:t>號函頒布「線上課程教學</w:t>
      </w:r>
    </w:p>
    <w:p w:rsidR="005B024F" w:rsidRDefault="005B024F" w:rsidP="005B024F">
      <w:pPr>
        <w:pStyle w:val="Default"/>
        <w:spacing w:after="90"/>
        <w:rPr>
          <w:sz w:val="23"/>
          <w:szCs w:val="23"/>
        </w:rPr>
      </w:pPr>
      <w:r>
        <w:rPr>
          <w:rFonts w:hint="eastAsia"/>
          <w:sz w:val="23"/>
          <w:szCs w:val="23"/>
        </w:rPr>
        <w:t xml:space="preserve">        與學習參考指引」。</w:t>
      </w:r>
    </w:p>
    <w:p w:rsidR="005B024F" w:rsidRDefault="005B024F" w:rsidP="005B024F">
      <w:pPr>
        <w:pStyle w:val="Default"/>
        <w:rPr>
          <w:sz w:val="23"/>
          <w:szCs w:val="23"/>
        </w:rPr>
      </w:pPr>
      <w:r>
        <w:rPr>
          <w:rFonts w:hint="eastAsia"/>
          <w:sz w:val="23"/>
          <w:szCs w:val="23"/>
        </w:rPr>
        <w:t xml:space="preserve">    四、桃園市政府教育局</w:t>
      </w:r>
      <w:r>
        <w:rPr>
          <w:sz w:val="23"/>
          <w:szCs w:val="23"/>
        </w:rPr>
        <w:t>109</w:t>
      </w:r>
      <w:r>
        <w:rPr>
          <w:rFonts w:hint="eastAsia"/>
          <w:sz w:val="23"/>
          <w:szCs w:val="23"/>
        </w:rPr>
        <w:t>年</w:t>
      </w:r>
      <w:r>
        <w:rPr>
          <w:sz w:val="23"/>
          <w:szCs w:val="23"/>
        </w:rPr>
        <w:t>3</w:t>
      </w:r>
      <w:r>
        <w:rPr>
          <w:rFonts w:hint="eastAsia"/>
          <w:sz w:val="23"/>
          <w:szCs w:val="23"/>
        </w:rPr>
        <w:t>月</w:t>
      </w:r>
      <w:r>
        <w:rPr>
          <w:sz w:val="23"/>
          <w:szCs w:val="23"/>
        </w:rPr>
        <w:t>9</w:t>
      </w:r>
      <w:r>
        <w:rPr>
          <w:rFonts w:hint="eastAsia"/>
          <w:sz w:val="23"/>
          <w:szCs w:val="23"/>
        </w:rPr>
        <w:t>日桃教中字第</w:t>
      </w:r>
      <w:r>
        <w:rPr>
          <w:sz w:val="23"/>
          <w:szCs w:val="23"/>
        </w:rPr>
        <w:t>1090019930</w:t>
      </w:r>
      <w:r>
        <w:rPr>
          <w:rFonts w:hint="eastAsia"/>
          <w:sz w:val="23"/>
          <w:szCs w:val="23"/>
        </w:rPr>
        <w:t>號函頒布「桃園市</w:t>
      </w:r>
    </w:p>
    <w:p w:rsidR="005B024F" w:rsidRDefault="005B024F" w:rsidP="005B024F">
      <w:pPr>
        <w:pStyle w:val="Default"/>
        <w:rPr>
          <w:sz w:val="23"/>
          <w:szCs w:val="23"/>
        </w:rPr>
      </w:pPr>
      <w:r>
        <w:rPr>
          <w:rFonts w:hint="eastAsia"/>
          <w:sz w:val="23"/>
          <w:szCs w:val="23"/>
        </w:rPr>
        <w:t xml:space="preserve">        高級中等以下學校因應嚴重特殊傳染性肺炎疫情停課、補課、居家學習及</w:t>
      </w:r>
    </w:p>
    <w:p w:rsidR="005B024F" w:rsidRDefault="005B024F" w:rsidP="005B024F">
      <w:pPr>
        <w:pStyle w:val="Default"/>
        <w:rPr>
          <w:sz w:val="23"/>
          <w:szCs w:val="23"/>
        </w:rPr>
      </w:pPr>
      <w:r>
        <w:rPr>
          <w:rFonts w:hint="eastAsia"/>
          <w:sz w:val="23"/>
          <w:szCs w:val="23"/>
        </w:rPr>
        <w:t xml:space="preserve">        成績評量實施原則補充規定」。</w:t>
      </w:r>
    </w:p>
    <w:p w:rsidR="00120F03" w:rsidRPr="001375E4" w:rsidRDefault="00120F03" w:rsidP="00120F03">
      <w:pPr>
        <w:tabs>
          <w:tab w:val="left" w:pos="567"/>
          <w:tab w:val="left" w:pos="2410"/>
        </w:tabs>
        <w:autoSpaceDE w:val="0"/>
        <w:autoSpaceDN w:val="0"/>
        <w:rPr>
          <w:rFonts w:ascii="標楷體" w:eastAsia="標楷體" w:hAnsi="標楷體"/>
          <w:szCs w:val="24"/>
        </w:rPr>
      </w:pPr>
      <w:r>
        <w:rPr>
          <w:rFonts w:hint="eastAsia"/>
          <w:sz w:val="23"/>
          <w:szCs w:val="23"/>
        </w:rPr>
        <w:t xml:space="preserve">    </w:t>
      </w:r>
      <w:r w:rsidRPr="001375E4">
        <w:rPr>
          <w:rFonts w:ascii="標楷體" w:eastAsia="標楷體" w:hAnsi="標楷體" w:hint="eastAsia"/>
          <w:szCs w:val="24"/>
        </w:rPr>
        <w:t>五、</w:t>
      </w:r>
      <w:r w:rsidR="001375E4" w:rsidRPr="001375E4">
        <w:rPr>
          <w:rFonts w:ascii="標楷體" w:eastAsia="標楷體" w:hAnsi="標楷體" w:hint="eastAsia"/>
          <w:szCs w:val="24"/>
        </w:rPr>
        <w:t>桃園市政府教育局</w:t>
      </w:r>
      <w:r w:rsidRPr="001375E4">
        <w:rPr>
          <w:rFonts w:ascii="標楷體" w:eastAsia="標楷體" w:hAnsi="標楷體"/>
          <w:szCs w:val="24"/>
        </w:rPr>
        <w:t>109</w:t>
      </w:r>
      <w:r w:rsidRPr="001375E4">
        <w:rPr>
          <w:rFonts w:ascii="標楷體" w:eastAsia="標楷體" w:hAnsi="標楷體" w:hint="eastAsia"/>
          <w:szCs w:val="24"/>
        </w:rPr>
        <w:t>年</w:t>
      </w:r>
      <w:r w:rsidRPr="001375E4">
        <w:rPr>
          <w:rFonts w:ascii="標楷體" w:eastAsia="標楷體" w:hAnsi="標楷體" w:hint="eastAsia"/>
          <w:color w:val="000000"/>
          <w:szCs w:val="24"/>
        </w:rPr>
        <w:t>4月20日桃教中字第1090034382號</w:t>
      </w:r>
      <w:r w:rsidRPr="001375E4">
        <w:rPr>
          <w:rFonts w:ascii="標楷體" w:eastAsia="標楷體" w:hAnsi="標楷體" w:cs="標楷體" w:hint="eastAsia"/>
          <w:szCs w:val="24"/>
        </w:rPr>
        <w:t>函</w:t>
      </w:r>
    </w:p>
    <w:p w:rsidR="005B024F" w:rsidRDefault="005B024F" w:rsidP="005B024F">
      <w:pPr>
        <w:pStyle w:val="Default"/>
        <w:rPr>
          <w:sz w:val="23"/>
          <w:szCs w:val="23"/>
        </w:rPr>
      </w:pPr>
      <w:r>
        <w:rPr>
          <w:rFonts w:hint="eastAsia"/>
          <w:sz w:val="23"/>
          <w:szCs w:val="23"/>
        </w:rPr>
        <w:t>參、</w:t>
      </w:r>
      <w:r>
        <w:rPr>
          <w:sz w:val="23"/>
          <w:szCs w:val="23"/>
        </w:rPr>
        <w:t xml:space="preserve"> </w:t>
      </w:r>
      <w:r>
        <w:rPr>
          <w:rFonts w:hint="eastAsia"/>
          <w:sz w:val="23"/>
          <w:szCs w:val="23"/>
        </w:rPr>
        <w:t>適用對象</w:t>
      </w:r>
    </w:p>
    <w:p w:rsidR="005B024F" w:rsidRDefault="005B024F" w:rsidP="005B024F">
      <w:pPr>
        <w:pStyle w:val="Default"/>
        <w:rPr>
          <w:sz w:val="23"/>
          <w:szCs w:val="23"/>
        </w:rPr>
      </w:pPr>
      <w:r>
        <w:rPr>
          <w:rFonts w:hint="eastAsia"/>
          <w:sz w:val="23"/>
          <w:szCs w:val="23"/>
        </w:rPr>
        <w:t xml:space="preserve">    本校發生停課之個別學生、部分班級或全校學生。</w:t>
      </w:r>
    </w:p>
    <w:p w:rsidR="005B024F" w:rsidRDefault="005B024F" w:rsidP="005B024F">
      <w:pPr>
        <w:pStyle w:val="Default"/>
        <w:spacing w:after="90"/>
        <w:rPr>
          <w:sz w:val="23"/>
          <w:szCs w:val="23"/>
        </w:rPr>
      </w:pPr>
      <w:r>
        <w:rPr>
          <w:rFonts w:hint="eastAsia"/>
          <w:sz w:val="23"/>
          <w:szCs w:val="23"/>
        </w:rPr>
        <w:t>肆、</w:t>
      </w:r>
      <w:r>
        <w:rPr>
          <w:sz w:val="23"/>
          <w:szCs w:val="23"/>
        </w:rPr>
        <w:t xml:space="preserve"> </w:t>
      </w:r>
      <w:r>
        <w:rPr>
          <w:rFonts w:hint="eastAsia"/>
          <w:sz w:val="23"/>
          <w:szCs w:val="23"/>
        </w:rPr>
        <w:t>停課標準</w:t>
      </w:r>
    </w:p>
    <w:p w:rsidR="00CB0BD5" w:rsidRDefault="00CB0BD5" w:rsidP="00CB0BD5">
      <w:pPr>
        <w:pStyle w:val="a7"/>
        <w:numPr>
          <w:ilvl w:val="1"/>
          <w:numId w:val="1"/>
        </w:numPr>
        <w:tabs>
          <w:tab w:val="left" w:pos="567"/>
          <w:tab w:val="left" w:pos="2410"/>
        </w:tabs>
        <w:autoSpaceDE w:val="0"/>
        <w:autoSpaceDN w:val="0"/>
        <w:ind w:leftChars="0"/>
        <w:jc w:val="both"/>
        <w:rPr>
          <w:rFonts w:ascii="Times New Roman" w:eastAsia="標楷體" w:hAnsi="Times New Roman" w:cs="Times New Roman"/>
          <w:lang w:eastAsia="zh-TW"/>
        </w:rPr>
      </w:pPr>
      <w:r>
        <w:rPr>
          <w:rFonts w:ascii="Times New Roman" w:eastAsia="標楷體" w:hAnsi="Times New Roman" w:cs="Times New Roman" w:hint="eastAsia"/>
          <w:lang w:eastAsia="zh-TW"/>
        </w:rPr>
        <w:t>學校一班有一位師生被中央流行疫情指揮中心列為確定病例，該班停課。</w:t>
      </w:r>
    </w:p>
    <w:p w:rsidR="00CB0BD5" w:rsidRDefault="00CB0BD5" w:rsidP="00CB0BD5">
      <w:pPr>
        <w:pStyle w:val="a7"/>
        <w:numPr>
          <w:ilvl w:val="1"/>
          <w:numId w:val="1"/>
        </w:numPr>
        <w:tabs>
          <w:tab w:val="left" w:pos="567"/>
          <w:tab w:val="left" w:pos="2410"/>
        </w:tabs>
        <w:autoSpaceDE w:val="0"/>
        <w:autoSpaceDN w:val="0"/>
        <w:ind w:leftChars="0"/>
        <w:jc w:val="both"/>
        <w:rPr>
          <w:rFonts w:ascii="Times New Roman" w:eastAsia="標楷體" w:hAnsi="Times New Roman" w:cs="Times New Roman"/>
          <w:lang w:eastAsia="zh-TW"/>
        </w:rPr>
      </w:pPr>
      <w:r>
        <w:rPr>
          <w:rFonts w:ascii="Times New Roman" w:eastAsia="標楷體" w:hAnsi="Times New Roman" w:cs="Times New Roman" w:hint="eastAsia"/>
          <w:lang w:eastAsia="zh-TW"/>
        </w:rPr>
        <w:t>學校有兩位以上師生被中央流行疫情指揮中心列為確定病例，學校停課。</w:t>
      </w:r>
    </w:p>
    <w:p w:rsidR="005B024F" w:rsidRDefault="005B024F" w:rsidP="005B024F">
      <w:pPr>
        <w:pStyle w:val="Default"/>
        <w:rPr>
          <w:sz w:val="23"/>
          <w:szCs w:val="23"/>
        </w:rPr>
      </w:pPr>
      <w:r>
        <w:rPr>
          <w:rFonts w:hint="eastAsia"/>
          <w:sz w:val="23"/>
          <w:szCs w:val="23"/>
        </w:rPr>
        <w:t>伍、</w:t>
      </w:r>
      <w:r>
        <w:rPr>
          <w:sz w:val="23"/>
          <w:szCs w:val="23"/>
        </w:rPr>
        <w:t xml:space="preserve"> </w:t>
      </w:r>
      <w:r>
        <w:rPr>
          <w:rFonts w:hint="eastAsia"/>
          <w:sz w:val="23"/>
          <w:szCs w:val="23"/>
        </w:rPr>
        <w:t>停課因應</w:t>
      </w:r>
    </w:p>
    <w:p w:rsidR="005B024F" w:rsidRDefault="005B024F" w:rsidP="005B024F">
      <w:pPr>
        <w:pStyle w:val="Default"/>
        <w:spacing w:after="90"/>
        <w:rPr>
          <w:sz w:val="23"/>
          <w:szCs w:val="23"/>
        </w:rPr>
      </w:pPr>
      <w:r>
        <w:rPr>
          <w:rFonts w:hint="eastAsia"/>
          <w:sz w:val="23"/>
          <w:szCs w:val="23"/>
        </w:rPr>
        <w:t xml:space="preserve">   </w:t>
      </w:r>
      <w:r w:rsidR="00596240">
        <w:rPr>
          <w:sz w:val="23"/>
          <w:szCs w:val="23"/>
        </w:rPr>
        <w:t xml:space="preserve"> </w:t>
      </w:r>
      <w:r>
        <w:rPr>
          <w:rFonts w:hint="eastAsia"/>
          <w:sz w:val="23"/>
          <w:szCs w:val="23"/>
        </w:rPr>
        <w:t>一、個別學生停課：確實掌握停課學生情形，建立聯繫管道，適時提供需求協</w:t>
      </w:r>
    </w:p>
    <w:p w:rsidR="005B024F" w:rsidRDefault="005B024F" w:rsidP="005B024F">
      <w:pPr>
        <w:pStyle w:val="Default"/>
        <w:spacing w:after="90"/>
        <w:rPr>
          <w:sz w:val="23"/>
          <w:szCs w:val="23"/>
        </w:rPr>
      </w:pPr>
      <w:r>
        <w:rPr>
          <w:rFonts w:hint="eastAsia"/>
          <w:sz w:val="23"/>
          <w:szCs w:val="23"/>
        </w:rPr>
        <w:t xml:space="preserve">        助，並由任課教師協助進行居家自主學習，給予課業輔導，如提供線上補</w:t>
      </w:r>
    </w:p>
    <w:p w:rsidR="005B024F" w:rsidRDefault="005B024F" w:rsidP="005B024F">
      <w:pPr>
        <w:pStyle w:val="Default"/>
        <w:spacing w:after="90"/>
        <w:rPr>
          <w:sz w:val="23"/>
          <w:szCs w:val="23"/>
        </w:rPr>
      </w:pPr>
      <w:r>
        <w:rPr>
          <w:rFonts w:hint="eastAsia"/>
          <w:sz w:val="23"/>
          <w:szCs w:val="23"/>
        </w:rPr>
        <w:t xml:space="preserve">        充或書面教材、即時課程錄影或影片、派送課前預習、課後複習材料及作</w:t>
      </w:r>
    </w:p>
    <w:p w:rsidR="005B024F" w:rsidRDefault="005B024F" w:rsidP="005B024F">
      <w:pPr>
        <w:pStyle w:val="Default"/>
        <w:spacing w:after="90"/>
        <w:rPr>
          <w:sz w:val="23"/>
          <w:szCs w:val="23"/>
        </w:rPr>
      </w:pPr>
      <w:r>
        <w:rPr>
          <w:rFonts w:hint="eastAsia"/>
          <w:sz w:val="23"/>
          <w:szCs w:val="23"/>
        </w:rPr>
        <w:t xml:space="preserve">        業</w:t>
      </w:r>
      <w:r>
        <w:rPr>
          <w:sz w:val="23"/>
          <w:szCs w:val="23"/>
        </w:rPr>
        <w:t>(</w:t>
      </w:r>
      <w:r>
        <w:rPr>
          <w:rFonts w:hint="eastAsia"/>
          <w:sz w:val="23"/>
          <w:szCs w:val="23"/>
        </w:rPr>
        <w:t>學習單</w:t>
      </w:r>
      <w:r>
        <w:rPr>
          <w:sz w:val="23"/>
          <w:szCs w:val="23"/>
        </w:rPr>
        <w:t>)</w:t>
      </w:r>
      <w:r>
        <w:rPr>
          <w:rFonts w:hint="eastAsia"/>
          <w:sz w:val="23"/>
          <w:szCs w:val="23"/>
        </w:rPr>
        <w:t>。</w:t>
      </w:r>
    </w:p>
    <w:p w:rsidR="005B024F" w:rsidRDefault="005B024F" w:rsidP="005B024F">
      <w:pPr>
        <w:pStyle w:val="Default"/>
        <w:rPr>
          <w:sz w:val="23"/>
          <w:szCs w:val="23"/>
        </w:rPr>
      </w:pPr>
      <w:r>
        <w:rPr>
          <w:rFonts w:hint="eastAsia"/>
          <w:sz w:val="23"/>
          <w:szCs w:val="23"/>
        </w:rPr>
        <w:t xml:space="preserve">   </w:t>
      </w:r>
      <w:r w:rsidR="00596240">
        <w:rPr>
          <w:sz w:val="23"/>
          <w:szCs w:val="23"/>
        </w:rPr>
        <w:t xml:space="preserve"> </w:t>
      </w:r>
      <w:r>
        <w:rPr>
          <w:rFonts w:hint="eastAsia"/>
          <w:sz w:val="23"/>
          <w:szCs w:val="23"/>
        </w:rPr>
        <w:t>二、部分班級或全校停課導師及任課教師建立班級聯繫管道，以關切停課學生</w:t>
      </w:r>
    </w:p>
    <w:p w:rsidR="005B024F" w:rsidRDefault="005B024F" w:rsidP="005B024F">
      <w:pPr>
        <w:pStyle w:val="Default"/>
        <w:rPr>
          <w:sz w:val="23"/>
          <w:szCs w:val="23"/>
        </w:rPr>
      </w:pPr>
      <w:r>
        <w:rPr>
          <w:rFonts w:hint="eastAsia"/>
          <w:sz w:val="23"/>
          <w:szCs w:val="23"/>
        </w:rPr>
        <w:t xml:space="preserve">        在家生活與學習狀況，適時提供必要協助。學校於停課期間，利用網站宣</w:t>
      </w:r>
    </w:p>
    <w:p w:rsidR="005B024F" w:rsidRDefault="005B024F" w:rsidP="005B024F">
      <w:pPr>
        <w:pStyle w:val="Default"/>
        <w:rPr>
          <w:sz w:val="23"/>
          <w:szCs w:val="23"/>
        </w:rPr>
      </w:pPr>
      <w:r>
        <w:rPr>
          <w:rFonts w:hint="eastAsia"/>
          <w:sz w:val="23"/>
          <w:szCs w:val="23"/>
        </w:rPr>
        <w:t xml:space="preserve">        導相關事項，鼓勵學生居家從事有益身心的學習活動。</w:t>
      </w:r>
    </w:p>
    <w:p w:rsidR="005B024F" w:rsidRDefault="005B024F" w:rsidP="005B024F">
      <w:pPr>
        <w:pStyle w:val="Default"/>
        <w:rPr>
          <w:sz w:val="23"/>
          <w:szCs w:val="23"/>
        </w:rPr>
      </w:pPr>
      <w:r>
        <w:rPr>
          <w:rFonts w:hint="eastAsia"/>
          <w:sz w:val="23"/>
          <w:szCs w:val="23"/>
        </w:rPr>
        <w:t xml:space="preserve">  陸、</w:t>
      </w:r>
      <w:r>
        <w:rPr>
          <w:sz w:val="23"/>
          <w:szCs w:val="23"/>
        </w:rPr>
        <w:t xml:space="preserve"> </w:t>
      </w:r>
      <w:r>
        <w:rPr>
          <w:rFonts w:hint="eastAsia"/>
          <w:sz w:val="23"/>
          <w:szCs w:val="23"/>
        </w:rPr>
        <w:t>補課原則</w:t>
      </w:r>
    </w:p>
    <w:p w:rsidR="005B024F" w:rsidRDefault="005B024F" w:rsidP="005B024F">
      <w:pPr>
        <w:pStyle w:val="Default"/>
        <w:spacing w:after="90"/>
        <w:rPr>
          <w:sz w:val="23"/>
          <w:szCs w:val="23"/>
        </w:rPr>
      </w:pPr>
      <w:r>
        <w:rPr>
          <w:rFonts w:hint="eastAsia"/>
          <w:sz w:val="23"/>
          <w:szCs w:val="23"/>
        </w:rPr>
        <w:t xml:space="preserve">    一、本校於停課期間，採用</w:t>
      </w:r>
      <w:r w:rsidR="0099386F">
        <w:rPr>
          <w:rFonts w:hint="eastAsia"/>
          <w:sz w:val="23"/>
          <w:szCs w:val="23"/>
        </w:rPr>
        <w:t>部分</w:t>
      </w:r>
      <w:r>
        <w:rPr>
          <w:rFonts w:hint="eastAsia"/>
          <w:sz w:val="23"/>
          <w:szCs w:val="23"/>
        </w:rPr>
        <w:t>線上補課為原則。</w:t>
      </w:r>
    </w:p>
    <w:p w:rsidR="0099386F" w:rsidRDefault="005B024F" w:rsidP="005B024F">
      <w:pPr>
        <w:pStyle w:val="Default"/>
        <w:spacing w:after="90"/>
        <w:rPr>
          <w:sz w:val="23"/>
          <w:szCs w:val="23"/>
        </w:rPr>
      </w:pPr>
      <w:r>
        <w:rPr>
          <w:rFonts w:hint="eastAsia"/>
          <w:sz w:val="23"/>
          <w:szCs w:val="23"/>
        </w:rPr>
        <w:t xml:space="preserve">    二、本校統一規劃使用L</w:t>
      </w:r>
      <w:r>
        <w:rPr>
          <w:sz w:val="23"/>
          <w:szCs w:val="23"/>
        </w:rPr>
        <w:t>ine</w:t>
      </w:r>
      <w:r>
        <w:rPr>
          <w:rFonts w:hint="eastAsia"/>
          <w:sz w:val="23"/>
          <w:szCs w:val="23"/>
        </w:rPr>
        <w:t>直播平臺及因材網</w:t>
      </w:r>
      <w:r w:rsidR="0099386F">
        <w:rPr>
          <w:rFonts w:hint="eastAsia"/>
          <w:sz w:val="23"/>
          <w:szCs w:val="23"/>
        </w:rPr>
        <w:t>等</w:t>
      </w:r>
      <w:r>
        <w:rPr>
          <w:rFonts w:hint="eastAsia"/>
          <w:sz w:val="23"/>
          <w:szCs w:val="23"/>
        </w:rPr>
        <w:t>數位學習線上平臺，進行同步</w:t>
      </w:r>
    </w:p>
    <w:p w:rsidR="0099386F" w:rsidRDefault="0099386F" w:rsidP="005B024F">
      <w:pPr>
        <w:pStyle w:val="Default"/>
        <w:spacing w:after="90"/>
        <w:rPr>
          <w:sz w:val="23"/>
          <w:szCs w:val="23"/>
        </w:rPr>
      </w:pPr>
      <w:r>
        <w:rPr>
          <w:rFonts w:hint="eastAsia"/>
          <w:sz w:val="23"/>
          <w:szCs w:val="23"/>
        </w:rPr>
        <w:t xml:space="preserve">        </w:t>
      </w:r>
      <w:r w:rsidR="005B024F">
        <w:rPr>
          <w:rFonts w:hint="eastAsia"/>
          <w:sz w:val="23"/>
          <w:szCs w:val="23"/>
        </w:rPr>
        <w:t>及非同步課程，並協助</w:t>
      </w:r>
      <w:r>
        <w:rPr>
          <w:rFonts w:hint="eastAsia"/>
          <w:sz w:val="23"/>
          <w:szCs w:val="23"/>
        </w:rPr>
        <w:t>指導老師</w:t>
      </w:r>
      <w:r w:rsidR="005B024F">
        <w:rPr>
          <w:rFonts w:hint="eastAsia"/>
          <w:sz w:val="23"/>
          <w:szCs w:val="23"/>
        </w:rPr>
        <w:t>建置服務帳號密碼，辦理平臺操作研習及</w:t>
      </w:r>
    </w:p>
    <w:p w:rsidR="005B024F" w:rsidRDefault="0099386F" w:rsidP="005B024F">
      <w:pPr>
        <w:pStyle w:val="Default"/>
        <w:spacing w:after="90"/>
        <w:rPr>
          <w:sz w:val="23"/>
          <w:szCs w:val="23"/>
        </w:rPr>
      </w:pPr>
      <w:r>
        <w:rPr>
          <w:rFonts w:hint="eastAsia"/>
          <w:sz w:val="23"/>
          <w:szCs w:val="23"/>
        </w:rPr>
        <w:lastRenderedPageBreak/>
        <w:t xml:space="preserve">        </w:t>
      </w:r>
      <w:r w:rsidR="005B024F">
        <w:rPr>
          <w:rFonts w:hint="eastAsia"/>
          <w:sz w:val="23"/>
          <w:szCs w:val="23"/>
        </w:rPr>
        <w:t>課程，以利線上課程教學實施及學習不間斷。</w:t>
      </w:r>
    </w:p>
    <w:p w:rsidR="005B024F" w:rsidRDefault="005B024F" w:rsidP="005B024F">
      <w:pPr>
        <w:pStyle w:val="Default"/>
        <w:rPr>
          <w:sz w:val="23"/>
          <w:szCs w:val="23"/>
        </w:rPr>
      </w:pPr>
      <w:r>
        <w:rPr>
          <w:rFonts w:hint="eastAsia"/>
          <w:sz w:val="23"/>
          <w:szCs w:val="23"/>
        </w:rPr>
        <w:t xml:space="preserve">    三、教師應依學生學習需求及停課期間課程進度，規劃課程內容及評量方式，</w:t>
      </w:r>
    </w:p>
    <w:p w:rsidR="005B024F" w:rsidRDefault="005B024F" w:rsidP="005B024F">
      <w:pPr>
        <w:pStyle w:val="Default"/>
        <w:rPr>
          <w:sz w:val="23"/>
          <w:szCs w:val="23"/>
        </w:rPr>
      </w:pPr>
      <w:r>
        <w:rPr>
          <w:rFonts w:hint="eastAsia"/>
          <w:sz w:val="23"/>
          <w:szCs w:val="23"/>
        </w:rPr>
        <w:t xml:space="preserve">        並指派學習作業，在授課過程中留存線上紀錄或可資證明之資訊</w:t>
      </w:r>
      <w:r>
        <w:rPr>
          <w:sz w:val="23"/>
          <w:szCs w:val="23"/>
        </w:rPr>
        <w:t>(</w:t>
      </w:r>
      <w:r>
        <w:rPr>
          <w:rFonts w:hint="eastAsia"/>
          <w:sz w:val="23"/>
          <w:szCs w:val="23"/>
        </w:rPr>
        <w:t>如後臺</w:t>
      </w:r>
    </w:p>
    <w:p w:rsidR="005B024F" w:rsidRDefault="005B024F" w:rsidP="005B024F">
      <w:pPr>
        <w:pStyle w:val="Default"/>
        <w:rPr>
          <w:sz w:val="23"/>
          <w:szCs w:val="23"/>
        </w:rPr>
      </w:pPr>
      <w:r>
        <w:rPr>
          <w:rFonts w:hint="eastAsia"/>
          <w:sz w:val="23"/>
          <w:szCs w:val="23"/>
        </w:rPr>
        <w:t xml:space="preserve">        時間紀錄、螢幕截圖紀錄及學生學習歷程紀錄</w:t>
      </w:r>
      <w:r>
        <w:rPr>
          <w:sz w:val="23"/>
          <w:szCs w:val="23"/>
        </w:rPr>
        <w:t>)</w:t>
      </w:r>
      <w:r>
        <w:rPr>
          <w:rFonts w:hint="eastAsia"/>
          <w:sz w:val="23"/>
          <w:szCs w:val="23"/>
        </w:rPr>
        <w:t>，於復課後提交教</w:t>
      </w:r>
      <w:r w:rsidR="0099386F">
        <w:rPr>
          <w:rFonts w:hint="eastAsia"/>
          <w:sz w:val="23"/>
          <w:szCs w:val="23"/>
        </w:rPr>
        <w:t>導</w:t>
      </w:r>
      <w:r>
        <w:rPr>
          <w:rFonts w:hint="eastAsia"/>
          <w:sz w:val="23"/>
          <w:szCs w:val="23"/>
        </w:rPr>
        <w:t>處核</w:t>
      </w:r>
    </w:p>
    <w:p w:rsidR="005B024F" w:rsidRPr="005B024F" w:rsidRDefault="005B024F" w:rsidP="005B024F">
      <w:pPr>
        <w:pStyle w:val="Default"/>
      </w:pPr>
      <w:r>
        <w:rPr>
          <w:rFonts w:hint="eastAsia"/>
          <w:sz w:val="23"/>
          <w:szCs w:val="23"/>
        </w:rPr>
        <w:t xml:space="preserve">        查，</w:t>
      </w:r>
      <w:r w:rsidR="0099386F">
        <w:rPr>
          <w:rFonts w:hint="eastAsia"/>
          <w:sz w:val="23"/>
          <w:szCs w:val="23"/>
        </w:rPr>
        <w:t>得</w:t>
      </w:r>
      <w:r>
        <w:rPr>
          <w:rFonts w:hint="eastAsia"/>
          <w:sz w:val="23"/>
          <w:szCs w:val="23"/>
        </w:rPr>
        <w:t>折抵到校補課時數。</w:t>
      </w:r>
    </w:p>
    <w:p w:rsidR="005B024F" w:rsidRDefault="005B024F" w:rsidP="005B024F">
      <w:pPr>
        <w:pStyle w:val="Default"/>
        <w:spacing w:after="90"/>
        <w:rPr>
          <w:sz w:val="23"/>
          <w:szCs w:val="23"/>
        </w:rPr>
      </w:pPr>
      <w:r>
        <w:rPr>
          <w:rFonts w:hint="eastAsia"/>
          <w:sz w:val="23"/>
          <w:szCs w:val="23"/>
        </w:rPr>
        <w:t xml:space="preserve">    四、學生線上學習所需載具以自備為原則，倘有借用需求可依本校</w:t>
      </w:r>
      <w:r w:rsidR="0099386F">
        <w:rPr>
          <w:rFonts w:hint="eastAsia"/>
          <w:sz w:val="23"/>
          <w:szCs w:val="23"/>
        </w:rPr>
        <w:t>載具</w:t>
      </w:r>
      <w:r>
        <w:rPr>
          <w:rFonts w:hint="eastAsia"/>
          <w:sz w:val="23"/>
          <w:szCs w:val="23"/>
        </w:rPr>
        <w:t>借用管</w:t>
      </w:r>
    </w:p>
    <w:p w:rsidR="005B024F" w:rsidRDefault="005B024F" w:rsidP="005B024F">
      <w:pPr>
        <w:pStyle w:val="Default"/>
        <w:spacing w:after="90"/>
        <w:rPr>
          <w:sz w:val="23"/>
          <w:szCs w:val="23"/>
        </w:rPr>
      </w:pPr>
      <w:r>
        <w:rPr>
          <w:rFonts w:hint="eastAsia"/>
          <w:sz w:val="23"/>
          <w:szCs w:val="23"/>
        </w:rPr>
        <w:t xml:space="preserve">        理辦法申請借用，並於復課後繳回。</w:t>
      </w:r>
    </w:p>
    <w:p w:rsidR="005B024F" w:rsidRDefault="005B024F" w:rsidP="005B024F">
      <w:pPr>
        <w:pStyle w:val="Default"/>
        <w:rPr>
          <w:sz w:val="23"/>
          <w:szCs w:val="23"/>
        </w:rPr>
      </w:pPr>
      <w:r>
        <w:rPr>
          <w:rFonts w:hint="eastAsia"/>
          <w:sz w:val="23"/>
          <w:szCs w:val="23"/>
        </w:rPr>
        <w:t xml:space="preserve">    五、本校各領域規劃補課情形如附件一。</w:t>
      </w:r>
    </w:p>
    <w:p w:rsidR="005B024F" w:rsidRDefault="005B024F" w:rsidP="005B024F">
      <w:pPr>
        <w:pStyle w:val="Default"/>
        <w:rPr>
          <w:sz w:val="23"/>
          <w:szCs w:val="23"/>
        </w:rPr>
      </w:pPr>
      <w:r>
        <w:rPr>
          <w:rFonts w:hint="eastAsia"/>
          <w:sz w:val="23"/>
          <w:szCs w:val="23"/>
        </w:rPr>
        <w:t xml:space="preserve">  柒、</w:t>
      </w:r>
      <w:r>
        <w:rPr>
          <w:sz w:val="23"/>
          <w:szCs w:val="23"/>
        </w:rPr>
        <w:t xml:space="preserve"> </w:t>
      </w:r>
      <w:r>
        <w:rPr>
          <w:rFonts w:hint="eastAsia"/>
          <w:sz w:val="23"/>
          <w:szCs w:val="23"/>
        </w:rPr>
        <w:t>實施方式</w:t>
      </w:r>
    </w:p>
    <w:p w:rsidR="005B024F" w:rsidRDefault="005B024F" w:rsidP="005B024F">
      <w:pPr>
        <w:pStyle w:val="Default"/>
        <w:rPr>
          <w:sz w:val="23"/>
          <w:szCs w:val="23"/>
        </w:rPr>
      </w:pPr>
      <w:r>
        <w:rPr>
          <w:rFonts w:hint="eastAsia"/>
          <w:sz w:val="23"/>
          <w:szCs w:val="23"/>
        </w:rPr>
        <w:t xml:space="preserve">    一、行政</w:t>
      </w:r>
    </w:p>
    <w:p w:rsidR="005B024F" w:rsidRDefault="005B024F" w:rsidP="005B024F">
      <w:pPr>
        <w:pStyle w:val="Default"/>
        <w:spacing w:after="90"/>
        <w:rPr>
          <w:sz w:val="23"/>
          <w:szCs w:val="23"/>
        </w:rPr>
      </w:pPr>
      <w:r>
        <w:rPr>
          <w:rFonts w:hint="eastAsia"/>
          <w:sz w:val="23"/>
          <w:szCs w:val="23"/>
        </w:rPr>
        <w:t xml:space="preserve">        </w:t>
      </w:r>
      <w:r>
        <w:rPr>
          <w:sz w:val="23"/>
          <w:szCs w:val="23"/>
        </w:rPr>
        <w:t>(</w:t>
      </w:r>
      <w:r>
        <w:rPr>
          <w:rFonts w:hint="eastAsia"/>
          <w:sz w:val="23"/>
          <w:szCs w:val="23"/>
        </w:rPr>
        <w:t>一</w:t>
      </w:r>
      <w:r>
        <w:rPr>
          <w:sz w:val="23"/>
          <w:szCs w:val="23"/>
        </w:rPr>
        <w:t>)</w:t>
      </w:r>
      <w:r>
        <w:rPr>
          <w:rFonts w:hint="eastAsia"/>
          <w:sz w:val="23"/>
          <w:szCs w:val="23"/>
        </w:rPr>
        <w:t>訂定補課規劃表及線上補課計畫，提報課程發展委員會通過後實施。</w:t>
      </w:r>
    </w:p>
    <w:p w:rsidR="005B024F" w:rsidRDefault="005B024F" w:rsidP="005B024F">
      <w:pPr>
        <w:pStyle w:val="Default"/>
        <w:spacing w:after="90"/>
        <w:rPr>
          <w:sz w:val="23"/>
          <w:szCs w:val="23"/>
        </w:rPr>
      </w:pPr>
      <w:r>
        <w:rPr>
          <w:rFonts w:hint="eastAsia"/>
          <w:sz w:val="23"/>
          <w:szCs w:val="23"/>
        </w:rPr>
        <w:t xml:space="preserve">        </w:t>
      </w:r>
      <w:r>
        <w:rPr>
          <w:sz w:val="23"/>
          <w:szCs w:val="23"/>
        </w:rPr>
        <w:t>(</w:t>
      </w:r>
      <w:r>
        <w:rPr>
          <w:rFonts w:hint="eastAsia"/>
          <w:sz w:val="23"/>
          <w:szCs w:val="23"/>
        </w:rPr>
        <w:t>二</w:t>
      </w:r>
      <w:r>
        <w:rPr>
          <w:sz w:val="23"/>
          <w:szCs w:val="23"/>
        </w:rPr>
        <w:t>)</w:t>
      </w:r>
      <w:r>
        <w:rPr>
          <w:rFonts w:hint="eastAsia"/>
          <w:sz w:val="23"/>
          <w:szCs w:val="23"/>
        </w:rPr>
        <w:t xml:space="preserve">盤點本校及學生家中資源設備情形，研擬學校載具借用辦法，以利經 </w:t>
      </w:r>
    </w:p>
    <w:p w:rsidR="005B024F" w:rsidRDefault="005B024F" w:rsidP="005B024F">
      <w:pPr>
        <w:pStyle w:val="Default"/>
        <w:spacing w:after="90"/>
        <w:rPr>
          <w:sz w:val="23"/>
          <w:szCs w:val="23"/>
        </w:rPr>
      </w:pPr>
      <w:r>
        <w:rPr>
          <w:rFonts w:hint="eastAsia"/>
          <w:sz w:val="23"/>
          <w:szCs w:val="23"/>
        </w:rPr>
        <w:t xml:space="preserve">            濟弱勢學生申請借用。</w:t>
      </w:r>
    </w:p>
    <w:p w:rsidR="0099386F" w:rsidRDefault="005B024F" w:rsidP="005B024F">
      <w:pPr>
        <w:pStyle w:val="Default"/>
        <w:rPr>
          <w:sz w:val="23"/>
          <w:szCs w:val="23"/>
        </w:rPr>
      </w:pPr>
      <w:r>
        <w:rPr>
          <w:rFonts w:hint="eastAsia"/>
          <w:sz w:val="23"/>
          <w:szCs w:val="23"/>
        </w:rPr>
        <w:t xml:space="preserve">        </w:t>
      </w:r>
      <w:r>
        <w:rPr>
          <w:sz w:val="23"/>
          <w:szCs w:val="23"/>
        </w:rPr>
        <w:t>(</w:t>
      </w:r>
      <w:r>
        <w:rPr>
          <w:rFonts w:hint="eastAsia"/>
          <w:sz w:val="23"/>
          <w:szCs w:val="23"/>
        </w:rPr>
        <w:t>三</w:t>
      </w:r>
      <w:r>
        <w:rPr>
          <w:sz w:val="23"/>
          <w:szCs w:val="23"/>
        </w:rPr>
        <w:t>)</w:t>
      </w:r>
      <w:r>
        <w:rPr>
          <w:rFonts w:hint="eastAsia"/>
          <w:sz w:val="23"/>
          <w:szCs w:val="23"/>
        </w:rPr>
        <w:t>協助教師</w:t>
      </w:r>
      <w:r w:rsidR="0099386F">
        <w:rPr>
          <w:rFonts w:hint="eastAsia"/>
          <w:sz w:val="23"/>
          <w:szCs w:val="23"/>
        </w:rPr>
        <w:t>學習</w:t>
      </w:r>
      <w:r>
        <w:rPr>
          <w:rFonts w:hint="eastAsia"/>
          <w:sz w:val="23"/>
          <w:szCs w:val="23"/>
        </w:rPr>
        <w:t>建置並開通L</w:t>
      </w:r>
      <w:r>
        <w:rPr>
          <w:sz w:val="23"/>
          <w:szCs w:val="23"/>
        </w:rPr>
        <w:t>ine</w:t>
      </w:r>
      <w:r>
        <w:rPr>
          <w:rFonts w:hint="eastAsia"/>
          <w:sz w:val="23"/>
          <w:szCs w:val="23"/>
        </w:rPr>
        <w:t>直播平臺及因材網數位學習線上平臺帳</w:t>
      </w:r>
    </w:p>
    <w:p w:rsidR="005B024F" w:rsidRDefault="0099386F" w:rsidP="005B024F">
      <w:pPr>
        <w:pStyle w:val="Default"/>
        <w:rPr>
          <w:sz w:val="23"/>
          <w:szCs w:val="23"/>
        </w:rPr>
      </w:pPr>
      <w:r>
        <w:rPr>
          <w:rFonts w:hint="eastAsia"/>
          <w:sz w:val="23"/>
          <w:szCs w:val="23"/>
        </w:rPr>
        <w:t xml:space="preserve">            </w:t>
      </w:r>
      <w:r w:rsidR="005B024F">
        <w:rPr>
          <w:rFonts w:hint="eastAsia"/>
          <w:sz w:val="23"/>
          <w:szCs w:val="23"/>
        </w:rPr>
        <w:t>號密碼。</w:t>
      </w:r>
    </w:p>
    <w:p w:rsidR="005B024F" w:rsidRDefault="005B024F" w:rsidP="005B024F">
      <w:pPr>
        <w:pStyle w:val="Default"/>
        <w:rPr>
          <w:sz w:val="23"/>
          <w:szCs w:val="23"/>
        </w:rPr>
      </w:pPr>
      <w:r>
        <w:rPr>
          <w:rFonts w:hint="eastAsia"/>
          <w:sz w:val="23"/>
          <w:szCs w:val="23"/>
        </w:rPr>
        <w:t xml:space="preserve">        </w:t>
      </w:r>
      <w:r>
        <w:rPr>
          <w:sz w:val="23"/>
          <w:szCs w:val="23"/>
        </w:rPr>
        <w:t>(</w:t>
      </w:r>
      <w:r>
        <w:rPr>
          <w:rFonts w:hint="eastAsia"/>
          <w:sz w:val="23"/>
          <w:szCs w:val="23"/>
        </w:rPr>
        <w:t>四</w:t>
      </w:r>
      <w:r>
        <w:rPr>
          <w:sz w:val="23"/>
          <w:szCs w:val="23"/>
        </w:rPr>
        <w:t>)</w:t>
      </w:r>
      <w:r>
        <w:rPr>
          <w:rFonts w:hint="eastAsia"/>
          <w:sz w:val="23"/>
          <w:szCs w:val="23"/>
        </w:rPr>
        <w:t xml:space="preserve">辦理全校教師平臺操作研習，協調資訊相關課程進行全校學生操作教 </w:t>
      </w:r>
    </w:p>
    <w:p w:rsidR="005B024F" w:rsidRDefault="005B024F" w:rsidP="005B024F">
      <w:pPr>
        <w:pStyle w:val="Default"/>
        <w:rPr>
          <w:sz w:val="23"/>
          <w:szCs w:val="23"/>
        </w:rPr>
      </w:pPr>
      <w:r>
        <w:rPr>
          <w:rFonts w:hint="eastAsia"/>
          <w:sz w:val="23"/>
          <w:szCs w:val="23"/>
        </w:rPr>
        <w:t xml:space="preserve">            學，並落實實作演練。</w:t>
      </w:r>
    </w:p>
    <w:p w:rsidR="005B024F" w:rsidRDefault="005B024F" w:rsidP="005B024F">
      <w:pPr>
        <w:pStyle w:val="Default"/>
        <w:spacing w:after="90"/>
        <w:rPr>
          <w:sz w:val="23"/>
          <w:szCs w:val="23"/>
        </w:rPr>
      </w:pPr>
      <w:r>
        <w:rPr>
          <w:rFonts w:hint="eastAsia"/>
          <w:sz w:val="23"/>
          <w:szCs w:val="23"/>
        </w:rPr>
        <w:t xml:space="preserve">        </w:t>
      </w:r>
      <w:r>
        <w:rPr>
          <w:sz w:val="23"/>
          <w:szCs w:val="23"/>
        </w:rPr>
        <w:t>(</w:t>
      </w:r>
      <w:r>
        <w:rPr>
          <w:rFonts w:hint="eastAsia"/>
          <w:sz w:val="23"/>
          <w:szCs w:val="23"/>
        </w:rPr>
        <w:t>五</w:t>
      </w:r>
      <w:r>
        <w:rPr>
          <w:sz w:val="23"/>
          <w:szCs w:val="23"/>
        </w:rPr>
        <w:t>)</w:t>
      </w:r>
      <w:r>
        <w:rPr>
          <w:rFonts w:hint="eastAsia"/>
          <w:sz w:val="23"/>
          <w:szCs w:val="23"/>
        </w:rPr>
        <w:t>於本校網站首頁建置線上學習專區，公告學校規劃作為，提供師生線</w:t>
      </w:r>
    </w:p>
    <w:p w:rsidR="005B024F" w:rsidRDefault="005B024F" w:rsidP="005B024F">
      <w:pPr>
        <w:pStyle w:val="Default"/>
        <w:spacing w:after="90"/>
        <w:rPr>
          <w:sz w:val="23"/>
          <w:szCs w:val="23"/>
        </w:rPr>
      </w:pPr>
      <w:r>
        <w:rPr>
          <w:rFonts w:hint="eastAsia"/>
          <w:sz w:val="23"/>
          <w:szCs w:val="23"/>
        </w:rPr>
        <w:t xml:space="preserve">            上課程及學習相關資源。</w:t>
      </w:r>
    </w:p>
    <w:p w:rsidR="005B024F" w:rsidRDefault="005B024F" w:rsidP="005B024F">
      <w:pPr>
        <w:pStyle w:val="Default"/>
        <w:spacing w:after="90"/>
        <w:rPr>
          <w:sz w:val="23"/>
          <w:szCs w:val="23"/>
        </w:rPr>
      </w:pPr>
      <w:r>
        <w:rPr>
          <w:rFonts w:hint="eastAsia"/>
          <w:sz w:val="23"/>
          <w:szCs w:val="23"/>
        </w:rPr>
        <w:t xml:space="preserve">        </w:t>
      </w:r>
      <w:r>
        <w:rPr>
          <w:sz w:val="23"/>
          <w:szCs w:val="23"/>
        </w:rPr>
        <w:t>(</w:t>
      </w:r>
      <w:r>
        <w:rPr>
          <w:rFonts w:hint="eastAsia"/>
          <w:sz w:val="23"/>
          <w:szCs w:val="23"/>
        </w:rPr>
        <w:t>六</w:t>
      </w:r>
      <w:r>
        <w:rPr>
          <w:sz w:val="23"/>
          <w:szCs w:val="23"/>
        </w:rPr>
        <w:t>)</w:t>
      </w:r>
      <w:r>
        <w:rPr>
          <w:rFonts w:hint="eastAsia"/>
          <w:sz w:val="23"/>
          <w:szCs w:val="23"/>
        </w:rPr>
        <w:t>透過電子及書面通知向家長說明線上學習相關事宜，加強親師生宣</w:t>
      </w:r>
    </w:p>
    <w:p w:rsidR="005B024F" w:rsidRDefault="005B024F" w:rsidP="005B024F">
      <w:pPr>
        <w:pStyle w:val="Default"/>
        <w:spacing w:after="90"/>
        <w:rPr>
          <w:sz w:val="23"/>
          <w:szCs w:val="23"/>
        </w:rPr>
      </w:pPr>
      <w:r>
        <w:rPr>
          <w:rFonts w:hint="eastAsia"/>
          <w:sz w:val="23"/>
          <w:szCs w:val="23"/>
        </w:rPr>
        <w:t xml:space="preserve">            導，以達合作效益。</w:t>
      </w:r>
    </w:p>
    <w:p w:rsidR="005B024F" w:rsidRDefault="005B024F" w:rsidP="005B024F">
      <w:pPr>
        <w:pStyle w:val="Default"/>
        <w:rPr>
          <w:sz w:val="23"/>
          <w:szCs w:val="23"/>
        </w:rPr>
      </w:pPr>
      <w:r>
        <w:rPr>
          <w:rFonts w:hint="eastAsia"/>
          <w:sz w:val="23"/>
          <w:szCs w:val="23"/>
        </w:rPr>
        <w:t xml:space="preserve">        </w:t>
      </w:r>
      <w:r>
        <w:rPr>
          <w:sz w:val="23"/>
          <w:szCs w:val="23"/>
        </w:rPr>
        <w:t>(</w:t>
      </w:r>
      <w:r>
        <w:rPr>
          <w:rFonts w:hint="eastAsia"/>
          <w:sz w:val="23"/>
          <w:szCs w:val="23"/>
        </w:rPr>
        <w:t>七</w:t>
      </w:r>
      <w:r>
        <w:rPr>
          <w:sz w:val="23"/>
          <w:szCs w:val="23"/>
        </w:rPr>
        <w:t>)</w:t>
      </w:r>
      <w:r>
        <w:rPr>
          <w:rFonts w:hint="eastAsia"/>
          <w:sz w:val="23"/>
          <w:szCs w:val="23"/>
        </w:rPr>
        <w:t>於教師進行線上課程時查堂，確保教學狀況，並協助教師排除線上教</w:t>
      </w:r>
    </w:p>
    <w:p w:rsidR="005B024F" w:rsidRDefault="005B024F" w:rsidP="005B024F">
      <w:pPr>
        <w:pStyle w:val="Default"/>
        <w:rPr>
          <w:sz w:val="23"/>
          <w:szCs w:val="23"/>
        </w:rPr>
      </w:pPr>
      <w:r>
        <w:rPr>
          <w:rFonts w:hint="eastAsia"/>
          <w:sz w:val="23"/>
          <w:szCs w:val="23"/>
        </w:rPr>
        <w:t xml:space="preserve">            學問題。</w:t>
      </w:r>
    </w:p>
    <w:p w:rsidR="005B024F" w:rsidRDefault="005B024F" w:rsidP="005B024F">
      <w:pPr>
        <w:pStyle w:val="Default"/>
        <w:rPr>
          <w:sz w:val="23"/>
          <w:szCs w:val="23"/>
        </w:rPr>
      </w:pPr>
      <w:r>
        <w:rPr>
          <w:rFonts w:hint="eastAsia"/>
          <w:sz w:val="23"/>
          <w:szCs w:val="23"/>
        </w:rPr>
        <w:t xml:space="preserve">    二、教師</w:t>
      </w:r>
    </w:p>
    <w:p w:rsidR="005B024F" w:rsidRDefault="005B024F" w:rsidP="005B024F">
      <w:pPr>
        <w:pStyle w:val="Default"/>
        <w:spacing w:after="90"/>
        <w:rPr>
          <w:sz w:val="23"/>
          <w:szCs w:val="23"/>
        </w:rPr>
      </w:pPr>
      <w:r>
        <w:rPr>
          <w:rFonts w:hint="eastAsia"/>
          <w:sz w:val="23"/>
          <w:szCs w:val="23"/>
        </w:rPr>
        <w:t xml:space="preserve">        </w:t>
      </w:r>
      <w:r>
        <w:rPr>
          <w:sz w:val="23"/>
          <w:szCs w:val="23"/>
        </w:rPr>
        <w:t xml:space="preserve"> (</w:t>
      </w:r>
      <w:r>
        <w:rPr>
          <w:rFonts w:hint="eastAsia"/>
          <w:sz w:val="23"/>
          <w:szCs w:val="23"/>
        </w:rPr>
        <w:t>一</w:t>
      </w:r>
      <w:r>
        <w:rPr>
          <w:sz w:val="23"/>
          <w:szCs w:val="23"/>
        </w:rPr>
        <w:t>)</w:t>
      </w:r>
      <w:r>
        <w:rPr>
          <w:rFonts w:hint="eastAsia"/>
          <w:sz w:val="23"/>
          <w:szCs w:val="23"/>
        </w:rPr>
        <w:t>確認自備之資訊設備無虞。</w:t>
      </w:r>
    </w:p>
    <w:p w:rsidR="005B024F" w:rsidRDefault="005B024F" w:rsidP="005B024F">
      <w:pPr>
        <w:pStyle w:val="Default"/>
        <w:spacing w:after="90"/>
        <w:rPr>
          <w:sz w:val="23"/>
          <w:szCs w:val="23"/>
        </w:rPr>
      </w:pPr>
      <w:r>
        <w:rPr>
          <w:rFonts w:hint="eastAsia"/>
          <w:sz w:val="23"/>
          <w:szCs w:val="23"/>
        </w:rPr>
        <w:t xml:space="preserve">        </w:t>
      </w:r>
      <w:r>
        <w:rPr>
          <w:sz w:val="23"/>
          <w:szCs w:val="23"/>
        </w:rPr>
        <w:t xml:space="preserve"> (</w:t>
      </w:r>
      <w:r>
        <w:rPr>
          <w:rFonts w:hint="eastAsia"/>
          <w:sz w:val="23"/>
          <w:szCs w:val="23"/>
        </w:rPr>
        <w:t>二</w:t>
      </w:r>
      <w:r>
        <w:rPr>
          <w:sz w:val="23"/>
          <w:szCs w:val="23"/>
        </w:rPr>
        <w:t>)</w:t>
      </w:r>
      <w:r>
        <w:rPr>
          <w:rFonts w:hint="eastAsia"/>
          <w:sz w:val="23"/>
          <w:szCs w:val="23"/>
        </w:rPr>
        <w:t>確認平臺帳號密碼，並熟練平臺操作方式。</w:t>
      </w:r>
    </w:p>
    <w:p w:rsidR="005B024F" w:rsidRDefault="005B024F" w:rsidP="005B024F">
      <w:pPr>
        <w:pStyle w:val="Default"/>
        <w:spacing w:after="90"/>
        <w:rPr>
          <w:sz w:val="23"/>
          <w:szCs w:val="23"/>
        </w:rPr>
      </w:pPr>
      <w:r>
        <w:rPr>
          <w:rFonts w:hint="eastAsia"/>
          <w:sz w:val="23"/>
          <w:szCs w:val="23"/>
        </w:rPr>
        <w:t xml:space="preserve">        </w:t>
      </w:r>
      <w:r>
        <w:rPr>
          <w:sz w:val="23"/>
          <w:szCs w:val="23"/>
        </w:rPr>
        <w:t xml:space="preserve"> (</w:t>
      </w:r>
      <w:r>
        <w:rPr>
          <w:rFonts w:hint="eastAsia"/>
          <w:sz w:val="23"/>
          <w:szCs w:val="23"/>
        </w:rPr>
        <w:t>三</w:t>
      </w:r>
      <w:r>
        <w:rPr>
          <w:sz w:val="23"/>
          <w:szCs w:val="23"/>
        </w:rPr>
        <w:t>)</w:t>
      </w:r>
      <w:r>
        <w:rPr>
          <w:rFonts w:hint="eastAsia"/>
          <w:sz w:val="23"/>
          <w:szCs w:val="23"/>
        </w:rPr>
        <w:t>組建任課班級學生群組，製作點名表，並架構平臺授課空間，指導</w:t>
      </w:r>
    </w:p>
    <w:p w:rsidR="005B024F" w:rsidRDefault="005B024F" w:rsidP="005B024F">
      <w:pPr>
        <w:pStyle w:val="Default"/>
        <w:spacing w:after="90"/>
        <w:rPr>
          <w:sz w:val="23"/>
          <w:szCs w:val="23"/>
        </w:rPr>
      </w:pPr>
      <w:r>
        <w:rPr>
          <w:rFonts w:hint="eastAsia"/>
          <w:sz w:val="23"/>
          <w:szCs w:val="23"/>
        </w:rPr>
        <w:t xml:space="preserve">             學生如何進行線上課程學習。</w:t>
      </w:r>
    </w:p>
    <w:p w:rsidR="005B024F" w:rsidRDefault="005B024F" w:rsidP="005B024F">
      <w:pPr>
        <w:pStyle w:val="Default"/>
        <w:spacing w:after="90"/>
        <w:rPr>
          <w:sz w:val="23"/>
          <w:szCs w:val="23"/>
        </w:rPr>
      </w:pPr>
      <w:r>
        <w:rPr>
          <w:rFonts w:hint="eastAsia"/>
          <w:sz w:val="23"/>
          <w:szCs w:val="23"/>
        </w:rPr>
        <w:t xml:space="preserve">        </w:t>
      </w:r>
      <w:r>
        <w:rPr>
          <w:sz w:val="23"/>
          <w:szCs w:val="23"/>
        </w:rPr>
        <w:t xml:space="preserve"> (</w:t>
      </w:r>
      <w:r>
        <w:rPr>
          <w:rFonts w:hint="eastAsia"/>
          <w:sz w:val="23"/>
          <w:szCs w:val="23"/>
        </w:rPr>
        <w:t>四</w:t>
      </w:r>
      <w:r>
        <w:rPr>
          <w:sz w:val="23"/>
          <w:szCs w:val="23"/>
        </w:rPr>
        <w:t>)</w:t>
      </w:r>
      <w:r>
        <w:rPr>
          <w:rFonts w:hint="eastAsia"/>
          <w:sz w:val="23"/>
          <w:szCs w:val="23"/>
        </w:rPr>
        <w:t>設計線上課程教材、學習單及評量方式。</w:t>
      </w:r>
    </w:p>
    <w:p w:rsidR="005B024F" w:rsidRDefault="005B024F" w:rsidP="005B024F">
      <w:pPr>
        <w:pStyle w:val="Default"/>
        <w:spacing w:after="90"/>
        <w:rPr>
          <w:sz w:val="23"/>
          <w:szCs w:val="23"/>
        </w:rPr>
      </w:pPr>
      <w:r>
        <w:rPr>
          <w:rFonts w:hint="eastAsia"/>
          <w:sz w:val="23"/>
          <w:szCs w:val="23"/>
        </w:rPr>
        <w:t xml:space="preserve">        </w:t>
      </w:r>
      <w:r>
        <w:rPr>
          <w:sz w:val="23"/>
          <w:szCs w:val="23"/>
        </w:rPr>
        <w:t xml:space="preserve"> (</w:t>
      </w:r>
      <w:r>
        <w:rPr>
          <w:rFonts w:hint="eastAsia"/>
          <w:sz w:val="23"/>
          <w:szCs w:val="23"/>
        </w:rPr>
        <w:t>五</w:t>
      </w:r>
      <w:r>
        <w:rPr>
          <w:sz w:val="23"/>
          <w:szCs w:val="23"/>
        </w:rPr>
        <w:t>)</w:t>
      </w:r>
      <w:r>
        <w:rPr>
          <w:rFonts w:hint="eastAsia"/>
          <w:sz w:val="23"/>
          <w:szCs w:val="23"/>
        </w:rPr>
        <w:t>即時掌握學生線上課堂出席及學習狀況，教師每堂課需進行</w:t>
      </w:r>
      <w:r w:rsidR="00E657D8">
        <w:rPr>
          <w:rFonts w:hint="eastAsia"/>
          <w:sz w:val="23"/>
          <w:szCs w:val="23"/>
        </w:rPr>
        <w:t xml:space="preserve"> 4</w:t>
      </w:r>
      <w:r w:rsidR="00E657D8">
        <w:rPr>
          <w:sz w:val="23"/>
          <w:szCs w:val="23"/>
        </w:rPr>
        <w:t xml:space="preserve">0 </w:t>
      </w:r>
      <w:r>
        <w:rPr>
          <w:rFonts w:hint="eastAsia"/>
          <w:sz w:val="23"/>
          <w:szCs w:val="23"/>
        </w:rPr>
        <w:t>分</w:t>
      </w:r>
    </w:p>
    <w:p w:rsidR="0099386F" w:rsidRDefault="005B024F" w:rsidP="005B024F">
      <w:pPr>
        <w:pStyle w:val="Default"/>
        <w:spacing w:after="90"/>
        <w:rPr>
          <w:sz w:val="23"/>
          <w:szCs w:val="23"/>
        </w:rPr>
      </w:pPr>
      <w:r>
        <w:rPr>
          <w:rFonts w:hint="eastAsia"/>
          <w:sz w:val="23"/>
          <w:szCs w:val="23"/>
        </w:rPr>
        <w:t xml:space="preserve">             鐘以上的時間，並</w:t>
      </w:r>
      <w:r w:rsidR="0099386F">
        <w:rPr>
          <w:rFonts w:hint="eastAsia"/>
          <w:sz w:val="23"/>
          <w:szCs w:val="23"/>
        </w:rPr>
        <w:t>將</w:t>
      </w:r>
      <w:r>
        <w:rPr>
          <w:rFonts w:hint="eastAsia"/>
          <w:sz w:val="23"/>
          <w:szCs w:val="23"/>
        </w:rPr>
        <w:t>學生完成學習單</w:t>
      </w:r>
      <w:r w:rsidR="0099386F">
        <w:rPr>
          <w:rFonts w:hint="eastAsia"/>
          <w:sz w:val="23"/>
          <w:szCs w:val="23"/>
        </w:rPr>
        <w:t>或課程</w:t>
      </w:r>
      <w:r>
        <w:rPr>
          <w:rFonts w:hint="eastAsia"/>
          <w:sz w:val="23"/>
          <w:szCs w:val="23"/>
        </w:rPr>
        <w:t>內容</w:t>
      </w:r>
      <w:r w:rsidR="0099386F">
        <w:rPr>
          <w:sz w:val="23"/>
          <w:szCs w:val="23"/>
        </w:rPr>
        <w:t>……</w:t>
      </w:r>
      <w:r w:rsidR="0099386F">
        <w:rPr>
          <w:rFonts w:hint="eastAsia"/>
          <w:sz w:val="23"/>
          <w:szCs w:val="23"/>
        </w:rPr>
        <w:t>等相關資料</w:t>
      </w:r>
      <w:r>
        <w:rPr>
          <w:rFonts w:hint="eastAsia"/>
          <w:sz w:val="23"/>
          <w:szCs w:val="23"/>
        </w:rPr>
        <w:t>，於</w:t>
      </w:r>
    </w:p>
    <w:p w:rsidR="00382FE3" w:rsidRDefault="0099386F" w:rsidP="005B024F">
      <w:pPr>
        <w:pStyle w:val="Default"/>
        <w:spacing w:after="90"/>
        <w:rPr>
          <w:sz w:val="23"/>
          <w:szCs w:val="23"/>
        </w:rPr>
      </w:pPr>
      <w:r>
        <w:rPr>
          <w:rFonts w:hint="eastAsia"/>
          <w:sz w:val="23"/>
          <w:szCs w:val="23"/>
        </w:rPr>
        <w:t xml:space="preserve">             </w:t>
      </w:r>
      <w:r w:rsidR="005B024F">
        <w:rPr>
          <w:rFonts w:hint="eastAsia"/>
          <w:sz w:val="23"/>
          <w:szCs w:val="23"/>
        </w:rPr>
        <w:t>復課後提報授課時間證明、學生評量成績及未進行線上補課學生名</w:t>
      </w:r>
    </w:p>
    <w:p w:rsidR="005B024F" w:rsidRDefault="00382FE3" w:rsidP="005B024F">
      <w:pPr>
        <w:pStyle w:val="Default"/>
        <w:spacing w:after="90"/>
        <w:rPr>
          <w:sz w:val="23"/>
          <w:szCs w:val="23"/>
        </w:rPr>
      </w:pPr>
      <w:r>
        <w:rPr>
          <w:rFonts w:hint="eastAsia"/>
          <w:sz w:val="23"/>
          <w:szCs w:val="23"/>
        </w:rPr>
        <w:t xml:space="preserve">             </w:t>
      </w:r>
      <w:r w:rsidR="005B024F">
        <w:rPr>
          <w:rFonts w:hint="eastAsia"/>
          <w:sz w:val="23"/>
          <w:szCs w:val="23"/>
        </w:rPr>
        <w:t>單等資料予教</w:t>
      </w:r>
      <w:r>
        <w:rPr>
          <w:rFonts w:hint="eastAsia"/>
          <w:sz w:val="23"/>
          <w:szCs w:val="23"/>
        </w:rPr>
        <w:t>導</w:t>
      </w:r>
      <w:r w:rsidR="005B024F">
        <w:rPr>
          <w:rFonts w:hint="eastAsia"/>
          <w:sz w:val="23"/>
          <w:szCs w:val="23"/>
        </w:rPr>
        <w:t>處，</w:t>
      </w:r>
      <w:r>
        <w:rPr>
          <w:rFonts w:hint="eastAsia"/>
          <w:sz w:val="23"/>
          <w:szCs w:val="23"/>
        </w:rPr>
        <w:t>以利</w:t>
      </w:r>
      <w:r w:rsidR="005B024F">
        <w:rPr>
          <w:rFonts w:hint="eastAsia"/>
          <w:sz w:val="23"/>
          <w:szCs w:val="23"/>
        </w:rPr>
        <w:t>折抵到校補課時數。</w:t>
      </w:r>
    </w:p>
    <w:p w:rsidR="005B024F" w:rsidRDefault="005B024F" w:rsidP="005B024F">
      <w:pPr>
        <w:pStyle w:val="Default"/>
        <w:rPr>
          <w:sz w:val="23"/>
          <w:szCs w:val="23"/>
        </w:rPr>
      </w:pPr>
      <w:r>
        <w:rPr>
          <w:rFonts w:hint="eastAsia"/>
          <w:sz w:val="23"/>
          <w:szCs w:val="23"/>
        </w:rPr>
        <w:t xml:space="preserve">        </w:t>
      </w:r>
      <w:r>
        <w:rPr>
          <w:sz w:val="23"/>
          <w:szCs w:val="23"/>
        </w:rPr>
        <w:t xml:space="preserve"> (</w:t>
      </w:r>
      <w:r>
        <w:rPr>
          <w:rFonts w:hint="eastAsia"/>
          <w:sz w:val="23"/>
          <w:szCs w:val="23"/>
        </w:rPr>
        <w:t>六</w:t>
      </w:r>
      <w:r>
        <w:rPr>
          <w:sz w:val="23"/>
          <w:szCs w:val="23"/>
        </w:rPr>
        <w:t>)</w:t>
      </w:r>
      <w:r>
        <w:rPr>
          <w:rFonts w:hint="eastAsia"/>
          <w:sz w:val="23"/>
          <w:szCs w:val="23"/>
        </w:rPr>
        <w:t>鼓勵學生善用數位工具即時學習，提升學習效益，並適時提醒學生</w:t>
      </w:r>
    </w:p>
    <w:p w:rsidR="005B024F" w:rsidRDefault="005B024F" w:rsidP="005B024F">
      <w:pPr>
        <w:pStyle w:val="Default"/>
        <w:rPr>
          <w:sz w:val="23"/>
          <w:szCs w:val="23"/>
        </w:rPr>
      </w:pPr>
      <w:r>
        <w:rPr>
          <w:rFonts w:hint="eastAsia"/>
          <w:sz w:val="23"/>
          <w:szCs w:val="23"/>
        </w:rPr>
        <w:lastRenderedPageBreak/>
        <w:t xml:space="preserve">             休息及運動，以維持身心健康。</w:t>
      </w:r>
    </w:p>
    <w:p w:rsidR="005B024F" w:rsidRDefault="005B024F" w:rsidP="005B024F">
      <w:pPr>
        <w:pStyle w:val="Default"/>
        <w:rPr>
          <w:sz w:val="23"/>
          <w:szCs w:val="23"/>
        </w:rPr>
      </w:pPr>
      <w:r>
        <w:rPr>
          <w:rFonts w:hint="eastAsia"/>
          <w:sz w:val="23"/>
          <w:szCs w:val="23"/>
        </w:rPr>
        <w:t xml:space="preserve">    三、學生</w:t>
      </w:r>
    </w:p>
    <w:p w:rsidR="005B024F" w:rsidRDefault="005B024F" w:rsidP="005B024F">
      <w:pPr>
        <w:pStyle w:val="Default"/>
        <w:spacing w:after="89"/>
        <w:rPr>
          <w:sz w:val="23"/>
          <w:szCs w:val="23"/>
        </w:rPr>
      </w:pPr>
      <w:r>
        <w:rPr>
          <w:rFonts w:hint="eastAsia"/>
          <w:sz w:val="23"/>
          <w:szCs w:val="23"/>
        </w:rPr>
        <w:t xml:space="preserve">        </w:t>
      </w:r>
      <w:r>
        <w:rPr>
          <w:sz w:val="23"/>
          <w:szCs w:val="23"/>
        </w:rPr>
        <w:t xml:space="preserve">  (</w:t>
      </w:r>
      <w:r>
        <w:rPr>
          <w:rFonts w:hint="eastAsia"/>
          <w:sz w:val="23"/>
          <w:szCs w:val="23"/>
        </w:rPr>
        <w:t>一</w:t>
      </w:r>
      <w:r>
        <w:rPr>
          <w:sz w:val="23"/>
          <w:szCs w:val="23"/>
        </w:rPr>
        <w:t>)</w:t>
      </w:r>
      <w:r>
        <w:rPr>
          <w:rFonts w:hint="eastAsia"/>
          <w:sz w:val="23"/>
          <w:szCs w:val="23"/>
        </w:rPr>
        <w:t>確認家中資訊設備無虞，或了解學校借用設備相關規定。</w:t>
      </w:r>
    </w:p>
    <w:p w:rsidR="005B024F" w:rsidRDefault="005B024F" w:rsidP="005B024F">
      <w:pPr>
        <w:pStyle w:val="Default"/>
        <w:spacing w:after="89"/>
        <w:rPr>
          <w:sz w:val="23"/>
          <w:szCs w:val="23"/>
        </w:rPr>
      </w:pPr>
      <w:r>
        <w:rPr>
          <w:rFonts w:hint="eastAsia"/>
          <w:sz w:val="23"/>
          <w:szCs w:val="23"/>
        </w:rPr>
        <w:t xml:space="preserve">        </w:t>
      </w:r>
      <w:r>
        <w:rPr>
          <w:sz w:val="23"/>
          <w:szCs w:val="23"/>
        </w:rPr>
        <w:t xml:space="preserve">  (</w:t>
      </w:r>
      <w:r>
        <w:rPr>
          <w:rFonts w:hint="eastAsia"/>
          <w:sz w:val="23"/>
          <w:szCs w:val="23"/>
        </w:rPr>
        <w:t>二</w:t>
      </w:r>
      <w:r>
        <w:rPr>
          <w:sz w:val="23"/>
          <w:szCs w:val="23"/>
        </w:rPr>
        <w:t>)</w:t>
      </w:r>
      <w:r>
        <w:rPr>
          <w:rFonts w:hint="eastAsia"/>
          <w:sz w:val="23"/>
          <w:szCs w:val="23"/>
        </w:rPr>
        <w:t>確認平臺帳號密碼，並熟練平臺操作方式。</w:t>
      </w:r>
    </w:p>
    <w:p w:rsidR="005B024F" w:rsidRDefault="005B024F" w:rsidP="005B024F">
      <w:pPr>
        <w:pStyle w:val="Default"/>
        <w:spacing w:after="89"/>
        <w:rPr>
          <w:sz w:val="23"/>
          <w:szCs w:val="23"/>
        </w:rPr>
      </w:pPr>
      <w:r>
        <w:rPr>
          <w:rFonts w:hint="eastAsia"/>
          <w:sz w:val="23"/>
          <w:szCs w:val="23"/>
        </w:rPr>
        <w:t xml:space="preserve">        </w:t>
      </w:r>
      <w:r>
        <w:rPr>
          <w:sz w:val="23"/>
          <w:szCs w:val="23"/>
        </w:rPr>
        <w:t xml:space="preserve">  (</w:t>
      </w:r>
      <w:r>
        <w:rPr>
          <w:rFonts w:hint="eastAsia"/>
          <w:sz w:val="23"/>
          <w:szCs w:val="23"/>
        </w:rPr>
        <w:t>三</w:t>
      </w:r>
      <w:r>
        <w:rPr>
          <w:sz w:val="23"/>
          <w:szCs w:val="23"/>
        </w:rPr>
        <w:t>)</w:t>
      </w:r>
      <w:r>
        <w:rPr>
          <w:rFonts w:hint="eastAsia"/>
          <w:sz w:val="23"/>
          <w:szCs w:val="23"/>
        </w:rPr>
        <w:t xml:space="preserve">加入任課教師建立的班級群組和授課空間，並配合教師規劃進行實        </w:t>
      </w:r>
      <w:r>
        <w:rPr>
          <w:sz w:val="23"/>
          <w:szCs w:val="23"/>
        </w:rPr>
        <w:t xml:space="preserve"> </w:t>
      </w:r>
    </w:p>
    <w:p w:rsidR="005B024F" w:rsidRDefault="005B024F" w:rsidP="005B024F">
      <w:pPr>
        <w:pStyle w:val="Default"/>
        <w:spacing w:after="89"/>
        <w:rPr>
          <w:sz w:val="23"/>
          <w:szCs w:val="23"/>
        </w:rPr>
      </w:pPr>
      <w:r>
        <w:rPr>
          <w:rFonts w:hint="eastAsia"/>
          <w:sz w:val="23"/>
          <w:szCs w:val="23"/>
        </w:rPr>
        <w:t xml:space="preserve">        </w:t>
      </w:r>
      <w:r>
        <w:rPr>
          <w:sz w:val="23"/>
          <w:szCs w:val="23"/>
        </w:rPr>
        <w:t xml:space="preserve">      </w:t>
      </w:r>
      <w:r>
        <w:rPr>
          <w:rFonts w:hint="eastAsia"/>
          <w:sz w:val="23"/>
          <w:szCs w:val="23"/>
        </w:rPr>
        <w:t>作演練。</w:t>
      </w:r>
    </w:p>
    <w:p w:rsidR="005B024F" w:rsidRDefault="005B024F" w:rsidP="005B024F">
      <w:pPr>
        <w:pStyle w:val="Default"/>
        <w:rPr>
          <w:sz w:val="23"/>
          <w:szCs w:val="23"/>
        </w:rPr>
      </w:pPr>
      <w:r>
        <w:rPr>
          <w:rFonts w:hint="eastAsia"/>
          <w:sz w:val="23"/>
          <w:szCs w:val="23"/>
        </w:rPr>
        <w:t xml:space="preserve">        </w:t>
      </w:r>
      <w:r>
        <w:rPr>
          <w:sz w:val="23"/>
          <w:szCs w:val="23"/>
        </w:rPr>
        <w:t xml:space="preserve">  (</w:t>
      </w:r>
      <w:r>
        <w:rPr>
          <w:rFonts w:hint="eastAsia"/>
          <w:sz w:val="23"/>
          <w:szCs w:val="23"/>
        </w:rPr>
        <w:t>四</w:t>
      </w:r>
      <w:r>
        <w:rPr>
          <w:sz w:val="23"/>
          <w:szCs w:val="23"/>
        </w:rPr>
        <w:t>)</w:t>
      </w:r>
      <w:r>
        <w:rPr>
          <w:rFonts w:hint="eastAsia"/>
          <w:sz w:val="23"/>
          <w:szCs w:val="23"/>
        </w:rPr>
        <w:t>了解學校設置的線上學習資源及任課教師規劃的線上課程進行方</w:t>
      </w:r>
    </w:p>
    <w:p w:rsidR="005B024F" w:rsidRDefault="005B024F" w:rsidP="005B024F">
      <w:pPr>
        <w:pStyle w:val="Default"/>
        <w:rPr>
          <w:sz w:val="23"/>
          <w:szCs w:val="23"/>
        </w:rPr>
      </w:pPr>
      <w:r>
        <w:rPr>
          <w:rFonts w:hint="eastAsia"/>
          <w:sz w:val="23"/>
          <w:szCs w:val="23"/>
        </w:rPr>
        <w:t xml:space="preserve">        </w:t>
      </w:r>
      <w:r>
        <w:rPr>
          <w:sz w:val="23"/>
          <w:szCs w:val="23"/>
        </w:rPr>
        <w:t xml:space="preserve">      </w:t>
      </w:r>
      <w:r>
        <w:rPr>
          <w:rFonts w:hint="eastAsia"/>
          <w:sz w:val="23"/>
          <w:szCs w:val="23"/>
        </w:rPr>
        <w:t>式，以利居家自主學習。</w:t>
      </w:r>
    </w:p>
    <w:p w:rsidR="00596240" w:rsidRDefault="00596240" w:rsidP="005B024F">
      <w:pPr>
        <w:pStyle w:val="Default"/>
        <w:rPr>
          <w:sz w:val="23"/>
          <w:szCs w:val="23"/>
        </w:rPr>
      </w:pPr>
      <w:r>
        <w:rPr>
          <w:rFonts w:hint="eastAsia"/>
          <w:sz w:val="23"/>
          <w:szCs w:val="23"/>
        </w:rPr>
        <w:t xml:space="preserve">        </w:t>
      </w:r>
      <w:r>
        <w:rPr>
          <w:sz w:val="23"/>
          <w:szCs w:val="23"/>
        </w:rPr>
        <w:t xml:space="preserve">  </w:t>
      </w:r>
      <w:r w:rsidR="005B024F">
        <w:rPr>
          <w:sz w:val="23"/>
          <w:szCs w:val="23"/>
        </w:rPr>
        <w:t>(</w:t>
      </w:r>
      <w:r w:rsidR="005B024F">
        <w:rPr>
          <w:rFonts w:hint="eastAsia"/>
          <w:sz w:val="23"/>
          <w:szCs w:val="23"/>
        </w:rPr>
        <w:t>五</w:t>
      </w:r>
      <w:r w:rsidR="005B024F">
        <w:rPr>
          <w:sz w:val="23"/>
          <w:szCs w:val="23"/>
        </w:rPr>
        <w:t>)</w:t>
      </w:r>
      <w:r w:rsidR="005B024F">
        <w:rPr>
          <w:rFonts w:hint="eastAsia"/>
          <w:sz w:val="23"/>
          <w:szCs w:val="23"/>
        </w:rPr>
        <w:t>未能進行線上補課的學生，於復課後利用</w:t>
      </w:r>
      <w:r w:rsidR="00E657D8">
        <w:rPr>
          <w:rFonts w:hint="eastAsia"/>
          <w:sz w:val="23"/>
          <w:szCs w:val="23"/>
        </w:rPr>
        <w:t>午休</w:t>
      </w:r>
      <w:r w:rsidR="005B024F">
        <w:rPr>
          <w:rFonts w:hint="eastAsia"/>
          <w:sz w:val="23"/>
          <w:szCs w:val="23"/>
        </w:rPr>
        <w:t>時間，在學校電腦教</w:t>
      </w:r>
    </w:p>
    <w:p w:rsidR="005B024F" w:rsidRDefault="00596240" w:rsidP="005B024F">
      <w:pPr>
        <w:pStyle w:val="Default"/>
        <w:rPr>
          <w:sz w:val="23"/>
          <w:szCs w:val="23"/>
        </w:rPr>
      </w:pPr>
      <w:r>
        <w:rPr>
          <w:rFonts w:hint="eastAsia"/>
          <w:sz w:val="23"/>
          <w:szCs w:val="23"/>
        </w:rPr>
        <w:t xml:space="preserve">        </w:t>
      </w:r>
      <w:r>
        <w:rPr>
          <w:sz w:val="23"/>
          <w:szCs w:val="23"/>
        </w:rPr>
        <w:t xml:space="preserve">      </w:t>
      </w:r>
      <w:r w:rsidR="005B024F">
        <w:rPr>
          <w:rFonts w:hint="eastAsia"/>
          <w:sz w:val="23"/>
          <w:szCs w:val="23"/>
        </w:rPr>
        <w:t>室完成停課期間的課程進度。</w:t>
      </w:r>
    </w:p>
    <w:p w:rsidR="005B024F" w:rsidRDefault="00596240" w:rsidP="005B024F">
      <w:pPr>
        <w:pStyle w:val="Default"/>
        <w:rPr>
          <w:sz w:val="23"/>
          <w:szCs w:val="23"/>
        </w:rPr>
      </w:pPr>
      <w:r>
        <w:rPr>
          <w:rFonts w:hint="eastAsia"/>
          <w:sz w:val="23"/>
          <w:szCs w:val="23"/>
        </w:rPr>
        <w:t xml:space="preserve">    </w:t>
      </w:r>
      <w:r w:rsidR="005B024F">
        <w:rPr>
          <w:rFonts w:hint="eastAsia"/>
          <w:sz w:val="23"/>
          <w:szCs w:val="23"/>
        </w:rPr>
        <w:t>四、家長</w:t>
      </w:r>
    </w:p>
    <w:p w:rsidR="00596240" w:rsidRDefault="00596240" w:rsidP="005B024F">
      <w:pPr>
        <w:pStyle w:val="Default"/>
        <w:spacing w:after="90"/>
        <w:rPr>
          <w:sz w:val="23"/>
          <w:szCs w:val="23"/>
        </w:rPr>
      </w:pPr>
      <w:r>
        <w:rPr>
          <w:rFonts w:hint="eastAsia"/>
          <w:sz w:val="23"/>
          <w:szCs w:val="23"/>
        </w:rPr>
        <w:t xml:space="preserve">        </w:t>
      </w:r>
      <w:r>
        <w:rPr>
          <w:sz w:val="23"/>
          <w:szCs w:val="23"/>
        </w:rPr>
        <w:t xml:space="preserve">   </w:t>
      </w:r>
      <w:r w:rsidR="005B024F">
        <w:rPr>
          <w:sz w:val="23"/>
          <w:szCs w:val="23"/>
        </w:rPr>
        <w:t>(</w:t>
      </w:r>
      <w:r w:rsidR="005B024F">
        <w:rPr>
          <w:rFonts w:hint="eastAsia"/>
          <w:sz w:val="23"/>
          <w:szCs w:val="23"/>
        </w:rPr>
        <w:t>一</w:t>
      </w:r>
      <w:r w:rsidR="005B024F">
        <w:rPr>
          <w:sz w:val="23"/>
          <w:szCs w:val="23"/>
        </w:rPr>
        <w:t>)</w:t>
      </w:r>
      <w:r w:rsidR="005B024F">
        <w:rPr>
          <w:rFonts w:hint="eastAsia"/>
          <w:sz w:val="23"/>
          <w:szCs w:val="23"/>
        </w:rPr>
        <w:t>了解學校對於線上學習的規劃方式，並指導孩子掌握任課教師的</w:t>
      </w:r>
    </w:p>
    <w:p w:rsidR="005B024F" w:rsidRDefault="00596240" w:rsidP="005B024F">
      <w:pPr>
        <w:pStyle w:val="Default"/>
        <w:spacing w:after="90"/>
        <w:rPr>
          <w:sz w:val="23"/>
          <w:szCs w:val="23"/>
        </w:rPr>
      </w:pPr>
      <w:r>
        <w:rPr>
          <w:rFonts w:hint="eastAsia"/>
          <w:sz w:val="23"/>
          <w:szCs w:val="23"/>
        </w:rPr>
        <w:t xml:space="preserve">        </w:t>
      </w:r>
      <w:r>
        <w:rPr>
          <w:sz w:val="23"/>
          <w:szCs w:val="23"/>
        </w:rPr>
        <w:t xml:space="preserve">       </w:t>
      </w:r>
      <w:r w:rsidR="005B024F">
        <w:rPr>
          <w:rFonts w:hint="eastAsia"/>
          <w:sz w:val="23"/>
          <w:szCs w:val="23"/>
        </w:rPr>
        <w:t>授課做法及內容，落實學習不間斷</w:t>
      </w:r>
    </w:p>
    <w:p w:rsidR="00596240" w:rsidRDefault="00596240" w:rsidP="00596240">
      <w:pPr>
        <w:pStyle w:val="Default"/>
        <w:rPr>
          <w:sz w:val="23"/>
          <w:szCs w:val="23"/>
        </w:rPr>
      </w:pPr>
      <w:r>
        <w:rPr>
          <w:rFonts w:hint="eastAsia"/>
          <w:sz w:val="23"/>
          <w:szCs w:val="23"/>
        </w:rPr>
        <w:t xml:space="preserve">        </w:t>
      </w:r>
      <w:r>
        <w:rPr>
          <w:sz w:val="23"/>
          <w:szCs w:val="23"/>
        </w:rPr>
        <w:t xml:space="preserve">   (</w:t>
      </w:r>
      <w:r>
        <w:rPr>
          <w:rFonts w:hint="eastAsia"/>
          <w:sz w:val="23"/>
          <w:szCs w:val="23"/>
        </w:rPr>
        <w:t>二</w:t>
      </w:r>
      <w:r>
        <w:rPr>
          <w:sz w:val="23"/>
          <w:szCs w:val="23"/>
        </w:rPr>
        <w:t>)</w:t>
      </w:r>
      <w:r>
        <w:rPr>
          <w:rFonts w:hint="eastAsia"/>
          <w:sz w:val="23"/>
          <w:szCs w:val="23"/>
        </w:rPr>
        <w:t>協助孩子準備資訊設備，或了解學校借用設備相關規定。</w:t>
      </w:r>
    </w:p>
    <w:p w:rsidR="00596240" w:rsidRDefault="00596240" w:rsidP="00596240">
      <w:pPr>
        <w:pStyle w:val="Default"/>
        <w:spacing w:after="90"/>
        <w:rPr>
          <w:sz w:val="23"/>
          <w:szCs w:val="23"/>
        </w:rPr>
      </w:pPr>
      <w:r>
        <w:rPr>
          <w:rFonts w:hint="eastAsia"/>
          <w:sz w:val="23"/>
          <w:szCs w:val="23"/>
        </w:rPr>
        <w:t xml:space="preserve">        </w:t>
      </w:r>
      <w:r>
        <w:rPr>
          <w:sz w:val="23"/>
          <w:szCs w:val="23"/>
        </w:rPr>
        <w:t xml:space="preserve">   </w:t>
      </w:r>
      <w:r w:rsidR="005B024F">
        <w:rPr>
          <w:sz w:val="23"/>
          <w:szCs w:val="23"/>
        </w:rPr>
        <w:t>(</w:t>
      </w:r>
      <w:r w:rsidR="005B024F">
        <w:rPr>
          <w:rFonts w:hint="eastAsia"/>
          <w:sz w:val="23"/>
          <w:szCs w:val="23"/>
        </w:rPr>
        <w:t>三</w:t>
      </w:r>
      <w:r w:rsidR="005B024F">
        <w:rPr>
          <w:sz w:val="23"/>
          <w:szCs w:val="23"/>
        </w:rPr>
        <w:t>)</w:t>
      </w:r>
      <w:r w:rsidR="005B024F">
        <w:rPr>
          <w:rFonts w:hint="eastAsia"/>
          <w:sz w:val="23"/>
          <w:szCs w:val="23"/>
        </w:rPr>
        <w:t>關心、引導及陪伴孩子居家學習，協助建立學習信心，讓學習持</w:t>
      </w:r>
      <w:r>
        <w:rPr>
          <w:rFonts w:hint="eastAsia"/>
          <w:sz w:val="23"/>
          <w:szCs w:val="23"/>
        </w:rPr>
        <w:t xml:space="preserve">        </w:t>
      </w:r>
      <w:r>
        <w:rPr>
          <w:sz w:val="23"/>
          <w:szCs w:val="23"/>
        </w:rPr>
        <w:t xml:space="preserve">   </w:t>
      </w:r>
    </w:p>
    <w:p w:rsidR="005B024F" w:rsidRDefault="00596240" w:rsidP="00596240">
      <w:pPr>
        <w:pStyle w:val="Default"/>
        <w:spacing w:after="90"/>
        <w:rPr>
          <w:sz w:val="23"/>
          <w:szCs w:val="23"/>
        </w:rPr>
      </w:pPr>
      <w:r>
        <w:rPr>
          <w:rFonts w:hint="eastAsia"/>
          <w:sz w:val="23"/>
          <w:szCs w:val="23"/>
        </w:rPr>
        <w:t xml:space="preserve">        </w:t>
      </w:r>
      <w:r>
        <w:rPr>
          <w:sz w:val="23"/>
          <w:szCs w:val="23"/>
        </w:rPr>
        <w:t xml:space="preserve">       </w:t>
      </w:r>
      <w:r w:rsidR="005B024F">
        <w:rPr>
          <w:rFonts w:hint="eastAsia"/>
          <w:sz w:val="23"/>
          <w:szCs w:val="23"/>
        </w:rPr>
        <w:t>續不間斷。</w:t>
      </w:r>
    </w:p>
    <w:p w:rsidR="005B024F" w:rsidRDefault="00596240" w:rsidP="005B024F">
      <w:pPr>
        <w:pStyle w:val="Default"/>
        <w:rPr>
          <w:sz w:val="23"/>
          <w:szCs w:val="23"/>
        </w:rPr>
      </w:pPr>
      <w:r>
        <w:rPr>
          <w:rFonts w:hint="eastAsia"/>
          <w:sz w:val="23"/>
          <w:szCs w:val="23"/>
        </w:rPr>
        <w:t xml:space="preserve">  </w:t>
      </w:r>
      <w:r w:rsidR="005B024F">
        <w:rPr>
          <w:rFonts w:hint="eastAsia"/>
          <w:sz w:val="23"/>
          <w:szCs w:val="23"/>
        </w:rPr>
        <w:t>捌、</w:t>
      </w:r>
      <w:r w:rsidR="005B024F">
        <w:rPr>
          <w:sz w:val="23"/>
          <w:szCs w:val="23"/>
        </w:rPr>
        <w:t xml:space="preserve"> </w:t>
      </w:r>
      <w:r w:rsidR="005B024F">
        <w:rPr>
          <w:rFonts w:hint="eastAsia"/>
          <w:sz w:val="23"/>
          <w:szCs w:val="23"/>
        </w:rPr>
        <w:t>成績評量</w:t>
      </w:r>
    </w:p>
    <w:p w:rsidR="005B024F" w:rsidRDefault="00596240" w:rsidP="005B024F">
      <w:pPr>
        <w:pStyle w:val="Default"/>
        <w:rPr>
          <w:sz w:val="23"/>
          <w:szCs w:val="23"/>
        </w:rPr>
      </w:pPr>
      <w:r>
        <w:rPr>
          <w:rFonts w:hint="eastAsia"/>
          <w:sz w:val="23"/>
          <w:szCs w:val="23"/>
        </w:rPr>
        <w:t xml:space="preserve">    </w:t>
      </w:r>
      <w:r w:rsidR="005B024F">
        <w:rPr>
          <w:rFonts w:hint="eastAsia"/>
          <w:sz w:val="23"/>
          <w:szCs w:val="23"/>
        </w:rPr>
        <w:t>一、個別學生停課</w:t>
      </w:r>
    </w:p>
    <w:p w:rsidR="00596240" w:rsidRDefault="00596240" w:rsidP="005B024F">
      <w:pPr>
        <w:pStyle w:val="Default"/>
        <w:spacing w:after="90"/>
        <w:rPr>
          <w:sz w:val="23"/>
          <w:szCs w:val="23"/>
        </w:rPr>
      </w:pPr>
      <w:r>
        <w:rPr>
          <w:rFonts w:hint="eastAsia"/>
          <w:sz w:val="23"/>
          <w:szCs w:val="23"/>
        </w:rPr>
        <w:t xml:space="preserve">        </w:t>
      </w:r>
      <w:r>
        <w:rPr>
          <w:sz w:val="23"/>
          <w:szCs w:val="23"/>
        </w:rPr>
        <w:t xml:space="preserve">   </w:t>
      </w:r>
      <w:r w:rsidR="005B024F">
        <w:rPr>
          <w:sz w:val="23"/>
          <w:szCs w:val="23"/>
        </w:rPr>
        <w:t>(</w:t>
      </w:r>
      <w:r w:rsidR="005B024F">
        <w:rPr>
          <w:rFonts w:hint="eastAsia"/>
          <w:sz w:val="23"/>
          <w:szCs w:val="23"/>
        </w:rPr>
        <w:t>一</w:t>
      </w:r>
      <w:r w:rsidR="005B024F">
        <w:rPr>
          <w:sz w:val="23"/>
          <w:szCs w:val="23"/>
        </w:rPr>
        <w:t>)</w:t>
      </w:r>
      <w:r w:rsidR="005B024F">
        <w:rPr>
          <w:rFonts w:hint="eastAsia"/>
          <w:sz w:val="23"/>
          <w:szCs w:val="23"/>
        </w:rPr>
        <w:t>未參加定期評量的學生得補行補考，成績以實際分數計算為原</w:t>
      </w:r>
    </w:p>
    <w:p w:rsidR="005B024F" w:rsidRDefault="00596240" w:rsidP="005B024F">
      <w:pPr>
        <w:pStyle w:val="Default"/>
        <w:spacing w:after="90"/>
        <w:rPr>
          <w:sz w:val="23"/>
          <w:szCs w:val="23"/>
        </w:rPr>
      </w:pPr>
      <w:r>
        <w:rPr>
          <w:rFonts w:hint="eastAsia"/>
          <w:sz w:val="23"/>
          <w:szCs w:val="23"/>
        </w:rPr>
        <w:t xml:space="preserve">        </w:t>
      </w:r>
      <w:r>
        <w:rPr>
          <w:sz w:val="23"/>
          <w:szCs w:val="23"/>
        </w:rPr>
        <w:t xml:space="preserve">       </w:t>
      </w:r>
      <w:r w:rsidR="005B024F">
        <w:rPr>
          <w:rFonts w:hint="eastAsia"/>
          <w:sz w:val="23"/>
          <w:szCs w:val="23"/>
        </w:rPr>
        <w:t>則，評量時間和方式由本校另行公告。</w:t>
      </w:r>
    </w:p>
    <w:p w:rsidR="00596240" w:rsidRDefault="00596240" w:rsidP="005B024F">
      <w:pPr>
        <w:pStyle w:val="Default"/>
        <w:rPr>
          <w:sz w:val="23"/>
          <w:szCs w:val="23"/>
        </w:rPr>
      </w:pPr>
      <w:r>
        <w:rPr>
          <w:rFonts w:hint="eastAsia"/>
          <w:sz w:val="23"/>
          <w:szCs w:val="23"/>
        </w:rPr>
        <w:t xml:space="preserve">        </w:t>
      </w:r>
      <w:r>
        <w:rPr>
          <w:sz w:val="23"/>
          <w:szCs w:val="23"/>
        </w:rPr>
        <w:t xml:space="preserve">   </w:t>
      </w:r>
      <w:r w:rsidR="005B024F">
        <w:rPr>
          <w:sz w:val="23"/>
          <w:szCs w:val="23"/>
        </w:rPr>
        <w:t>(</w:t>
      </w:r>
      <w:r w:rsidR="005B024F">
        <w:rPr>
          <w:rFonts w:hint="eastAsia"/>
          <w:sz w:val="23"/>
          <w:szCs w:val="23"/>
        </w:rPr>
        <w:t>二</w:t>
      </w:r>
      <w:r w:rsidR="005B024F">
        <w:rPr>
          <w:sz w:val="23"/>
          <w:szCs w:val="23"/>
        </w:rPr>
        <w:t>)</w:t>
      </w:r>
      <w:r w:rsidR="005B024F">
        <w:rPr>
          <w:rFonts w:hint="eastAsia"/>
          <w:sz w:val="23"/>
          <w:szCs w:val="23"/>
        </w:rPr>
        <w:t>平時評量</w:t>
      </w:r>
      <w:r w:rsidR="005B024F">
        <w:rPr>
          <w:sz w:val="23"/>
          <w:szCs w:val="23"/>
        </w:rPr>
        <w:t>(</w:t>
      </w:r>
      <w:r w:rsidR="005B024F">
        <w:rPr>
          <w:rFonts w:hint="eastAsia"/>
          <w:sz w:val="23"/>
          <w:szCs w:val="23"/>
        </w:rPr>
        <w:t>如作業、報告、學習單、作品等</w:t>
      </w:r>
      <w:r w:rsidR="005B024F">
        <w:rPr>
          <w:sz w:val="23"/>
          <w:szCs w:val="23"/>
        </w:rPr>
        <w:t>)</w:t>
      </w:r>
      <w:r w:rsidR="005B024F">
        <w:rPr>
          <w:rFonts w:hint="eastAsia"/>
          <w:sz w:val="23"/>
          <w:szCs w:val="23"/>
        </w:rPr>
        <w:t>依任課教師教學目標</w:t>
      </w:r>
    </w:p>
    <w:p w:rsidR="005B024F" w:rsidRDefault="00596240" w:rsidP="005B024F">
      <w:pPr>
        <w:pStyle w:val="Default"/>
        <w:rPr>
          <w:sz w:val="23"/>
          <w:szCs w:val="23"/>
        </w:rPr>
      </w:pPr>
      <w:r>
        <w:rPr>
          <w:rFonts w:hint="eastAsia"/>
          <w:sz w:val="23"/>
          <w:szCs w:val="23"/>
        </w:rPr>
        <w:t xml:space="preserve">        </w:t>
      </w:r>
      <w:r>
        <w:rPr>
          <w:sz w:val="23"/>
          <w:szCs w:val="23"/>
        </w:rPr>
        <w:t xml:space="preserve">       </w:t>
      </w:r>
      <w:r w:rsidR="005B024F">
        <w:rPr>
          <w:rFonts w:hint="eastAsia"/>
          <w:sz w:val="23"/>
          <w:szCs w:val="23"/>
        </w:rPr>
        <w:t>自訂之。</w:t>
      </w:r>
    </w:p>
    <w:p w:rsidR="005B024F" w:rsidRDefault="00596240" w:rsidP="005B024F">
      <w:pPr>
        <w:pStyle w:val="Default"/>
        <w:rPr>
          <w:sz w:val="23"/>
          <w:szCs w:val="23"/>
        </w:rPr>
      </w:pPr>
      <w:r>
        <w:rPr>
          <w:rFonts w:hint="eastAsia"/>
          <w:sz w:val="23"/>
          <w:szCs w:val="23"/>
        </w:rPr>
        <w:t xml:space="preserve">     </w:t>
      </w:r>
      <w:r w:rsidR="005B024F">
        <w:rPr>
          <w:rFonts w:hint="eastAsia"/>
          <w:sz w:val="23"/>
          <w:szCs w:val="23"/>
        </w:rPr>
        <w:t>二、部分班級及全校停課部分</w:t>
      </w:r>
    </w:p>
    <w:p w:rsidR="00596240" w:rsidRDefault="00596240" w:rsidP="005B024F">
      <w:pPr>
        <w:pStyle w:val="Default"/>
        <w:spacing w:after="90"/>
        <w:rPr>
          <w:sz w:val="23"/>
          <w:szCs w:val="23"/>
        </w:rPr>
      </w:pPr>
      <w:r>
        <w:rPr>
          <w:rFonts w:hint="eastAsia"/>
          <w:sz w:val="23"/>
          <w:szCs w:val="23"/>
        </w:rPr>
        <w:t xml:space="preserve">        </w:t>
      </w:r>
      <w:r>
        <w:rPr>
          <w:sz w:val="23"/>
          <w:szCs w:val="23"/>
        </w:rPr>
        <w:t xml:space="preserve">   </w:t>
      </w:r>
      <w:r w:rsidR="005B024F">
        <w:rPr>
          <w:sz w:val="23"/>
          <w:szCs w:val="23"/>
        </w:rPr>
        <w:t>(</w:t>
      </w:r>
      <w:r w:rsidR="005B024F">
        <w:rPr>
          <w:rFonts w:hint="eastAsia"/>
          <w:sz w:val="23"/>
          <w:szCs w:val="23"/>
        </w:rPr>
        <w:t>一</w:t>
      </w:r>
      <w:r w:rsidR="005B024F">
        <w:rPr>
          <w:sz w:val="23"/>
          <w:szCs w:val="23"/>
        </w:rPr>
        <w:t>)</w:t>
      </w:r>
      <w:r w:rsidR="005B024F">
        <w:rPr>
          <w:rFonts w:hint="eastAsia"/>
          <w:sz w:val="23"/>
          <w:szCs w:val="23"/>
        </w:rPr>
        <w:t>部分班級停課：學生無法參加定期評量者，於復課後補行評量，</w:t>
      </w:r>
    </w:p>
    <w:p w:rsidR="005B024F" w:rsidRDefault="00596240" w:rsidP="005B024F">
      <w:pPr>
        <w:pStyle w:val="Default"/>
        <w:spacing w:after="90"/>
        <w:rPr>
          <w:sz w:val="23"/>
          <w:szCs w:val="23"/>
        </w:rPr>
      </w:pPr>
      <w:r>
        <w:rPr>
          <w:rFonts w:hint="eastAsia"/>
          <w:sz w:val="23"/>
          <w:szCs w:val="23"/>
        </w:rPr>
        <w:t xml:space="preserve">        </w:t>
      </w:r>
      <w:r>
        <w:rPr>
          <w:sz w:val="23"/>
          <w:szCs w:val="23"/>
        </w:rPr>
        <w:t xml:space="preserve">       </w:t>
      </w:r>
      <w:r w:rsidR="005B024F">
        <w:rPr>
          <w:rFonts w:hint="eastAsia"/>
          <w:sz w:val="23"/>
          <w:szCs w:val="23"/>
        </w:rPr>
        <w:t>以實際成績登錄，並依本校成績評量等相關規定辦理。</w:t>
      </w:r>
    </w:p>
    <w:p w:rsidR="00596240" w:rsidRDefault="00596240" w:rsidP="005B024F">
      <w:pPr>
        <w:pStyle w:val="Default"/>
        <w:rPr>
          <w:sz w:val="23"/>
          <w:szCs w:val="23"/>
        </w:rPr>
      </w:pPr>
      <w:r>
        <w:rPr>
          <w:rFonts w:hint="eastAsia"/>
          <w:sz w:val="23"/>
          <w:szCs w:val="23"/>
        </w:rPr>
        <w:t xml:space="preserve">        </w:t>
      </w:r>
      <w:r>
        <w:rPr>
          <w:sz w:val="23"/>
          <w:szCs w:val="23"/>
        </w:rPr>
        <w:t xml:space="preserve">   </w:t>
      </w:r>
      <w:r w:rsidR="005B024F">
        <w:rPr>
          <w:sz w:val="23"/>
          <w:szCs w:val="23"/>
        </w:rPr>
        <w:t>(</w:t>
      </w:r>
      <w:r w:rsidR="005B024F">
        <w:rPr>
          <w:rFonts w:hint="eastAsia"/>
          <w:sz w:val="23"/>
          <w:szCs w:val="23"/>
        </w:rPr>
        <w:t>二</w:t>
      </w:r>
      <w:r w:rsidR="005B024F">
        <w:rPr>
          <w:sz w:val="23"/>
          <w:szCs w:val="23"/>
        </w:rPr>
        <w:t>)</w:t>
      </w:r>
      <w:r w:rsidR="005B024F">
        <w:rPr>
          <w:rFonts w:hint="eastAsia"/>
          <w:sz w:val="23"/>
          <w:szCs w:val="23"/>
        </w:rPr>
        <w:t>全校停課：如無法依期進行定期評量，由本校調整實施日期及次</w:t>
      </w:r>
    </w:p>
    <w:p w:rsidR="00596240" w:rsidRDefault="00596240" w:rsidP="005B024F">
      <w:pPr>
        <w:pStyle w:val="Default"/>
        <w:rPr>
          <w:sz w:val="23"/>
          <w:szCs w:val="23"/>
        </w:rPr>
      </w:pPr>
      <w:r>
        <w:rPr>
          <w:rFonts w:hint="eastAsia"/>
          <w:sz w:val="23"/>
          <w:szCs w:val="23"/>
        </w:rPr>
        <w:t xml:space="preserve">        </w:t>
      </w:r>
      <w:r>
        <w:rPr>
          <w:sz w:val="23"/>
          <w:szCs w:val="23"/>
        </w:rPr>
        <w:t xml:space="preserve">       </w:t>
      </w:r>
      <w:r w:rsidR="005B024F">
        <w:rPr>
          <w:rFonts w:hint="eastAsia"/>
          <w:sz w:val="23"/>
          <w:szCs w:val="23"/>
        </w:rPr>
        <w:t>數，經課程發展委員會通過後實施；定期評量範圍得視實際授課</w:t>
      </w:r>
    </w:p>
    <w:p w:rsidR="005B024F" w:rsidRPr="001E3EC4" w:rsidRDefault="00596240" w:rsidP="005B024F">
      <w:pPr>
        <w:pStyle w:val="Default"/>
        <w:rPr>
          <w:sz w:val="23"/>
          <w:szCs w:val="23"/>
        </w:rPr>
      </w:pPr>
      <w:r>
        <w:rPr>
          <w:rFonts w:hint="eastAsia"/>
          <w:sz w:val="23"/>
          <w:szCs w:val="23"/>
        </w:rPr>
        <w:t xml:space="preserve"> </w:t>
      </w:r>
      <w:r w:rsidRPr="001E3EC4">
        <w:rPr>
          <w:rFonts w:hint="eastAsia"/>
          <w:sz w:val="23"/>
          <w:szCs w:val="23"/>
        </w:rPr>
        <w:t xml:space="preserve">       </w:t>
      </w:r>
      <w:r w:rsidRPr="001E3EC4">
        <w:rPr>
          <w:sz w:val="23"/>
          <w:szCs w:val="23"/>
        </w:rPr>
        <w:t xml:space="preserve">       </w:t>
      </w:r>
      <w:r w:rsidR="005B024F" w:rsidRPr="001E3EC4">
        <w:rPr>
          <w:rFonts w:hint="eastAsia"/>
          <w:sz w:val="23"/>
          <w:szCs w:val="23"/>
        </w:rPr>
        <w:t>進度調整考試範圍。</w:t>
      </w:r>
    </w:p>
    <w:p w:rsidR="00382FE3" w:rsidRPr="001E3EC4" w:rsidRDefault="005B024F" w:rsidP="001E3EC4">
      <w:pPr>
        <w:pStyle w:val="Default"/>
        <w:ind w:leftChars="200" w:left="940" w:hangingChars="200" w:hanging="460"/>
        <w:rPr>
          <w:sz w:val="23"/>
          <w:szCs w:val="23"/>
        </w:rPr>
      </w:pPr>
      <w:r w:rsidRPr="001E3EC4">
        <w:rPr>
          <w:rFonts w:hint="eastAsia"/>
          <w:sz w:val="23"/>
          <w:szCs w:val="23"/>
        </w:rPr>
        <w:t>玖、</w:t>
      </w:r>
      <w:r w:rsidR="001E3EC4" w:rsidRPr="001E3EC4">
        <w:rPr>
          <w:rFonts w:hint="eastAsia"/>
          <w:sz w:val="23"/>
          <w:szCs w:val="23"/>
        </w:rPr>
        <w:t>停課班級完成</w:t>
      </w:r>
      <w:r w:rsidR="001E3EC4" w:rsidRPr="001E3EC4">
        <w:rPr>
          <w:rFonts w:ascii="Times New Roman" w:hAnsi="Times New Roman" w:cs="Times New Roman" w:hint="eastAsia"/>
          <w:sz w:val="23"/>
          <w:szCs w:val="23"/>
        </w:rPr>
        <w:t>因</w:t>
      </w:r>
      <w:r w:rsidR="001E3EC4">
        <w:rPr>
          <w:rFonts w:ascii="Times New Roman" w:hAnsi="Times New Roman" w:cs="Times New Roman" w:hint="eastAsia"/>
          <w:sz w:val="23"/>
          <w:szCs w:val="23"/>
        </w:rPr>
        <w:t>附件二</w:t>
      </w:r>
      <w:r w:rsidR="001E3EC4" w:rsidRPr="001E3EC4">
        <w:rPr>
          <w:rFonts w:ascii="Times New Roman" w:hAnsi="Times New Roman" w:cs="Times New Roman" w:hint="eastAsia"/>
          <w:sz w:val="23"/>
          <w:szCs w:val="23"/>
        </w:rPr>
        <w:t>應嚴重特殊傳染性肺炎疫情補課暨評量實施計畫表</w:t>
      </w:r>
      <w:r w:rsidR="001E3EC4">
        <w:rPr>
          <w:rFonts w:ascii="Times New Roman" w:hAnsi="Times New Roman" w:cs="Times New Roman" w:hint="eastAsia"/>
          <w:sz w:val="23"/>
          <w:szCs w:val="23"/>
        </w:rPr>
        <w:t>經</w:t>
      </w:r>
      <w:r w:rsidR="001E3EC4" w:rsidRPr="001E3EC4">
        <w:rPr>
          <w:rFonts w:ascii="Times New Roman" w:hAnsi="Times New Roman" w:cs="Times New Roman" w:hint="eastAsia"/>
          <w:sz w:val="23"/>
          <w:szCs w:val="23"/>
        </w:rPr>
        <w:t>報教育局同意</w:t>
      </w:r>
      <w:r w:rsidR="001E3EC4">
        <w:rPr>
          <w:rFonts w:ascii="Times New Roman" w:hAnsi="Times New Roman" w:cs="Times New Roman" w:hint="eastAsia"/>
          <w:sz w:val="23"/>
          <w:szCs w:val="23"/>
        </w:rPr>
        <w:t>後</w:t>
      </w:r>
      <w:r w:rsidR="001E3EC4">
        <w:rPr>
          <w:rFonts w:hAnsi="標楷體" w:cs="Times New Roman" w:hint="eastAsia"/>
          <w:sz w:val="23"/>
          <w:szCs w:val="23"/>
        </w:rPr>
        <w:t>，</w:t>
      </w:r>
      <w:r w:rsidR="001E3EC4">
        <w:rPr>
          <w:rFonts w:ascii="Times New Roman" w:hAnsi="Times New Roman" w:cs="Times New Roman" w:hint="eastAsia"/>
          <w:sz w:val="23"/>
          <w:szCs w:val="23"/>
        </w:rPr>
        <w:t>則依補課後提交資料</w:t>
      </w:r>
      <w:r w:rsidR="001E3EC4" w:rsidRPr="001E3EC4">
        <w:rPr>
          <w:rFonts w:ascii="Times New Roman" w:hAnsi="Times New Roman" w:cs="Times New Roman" w:hint="eastAsia"/>
          <w:sz w:val="23"/>
          <w:szCs w:val="23"/>
        </w:rPr>
        <w:t>折</w:t>
      </w:r>
      <w:r w:rsidR="001E3EC4">
        <w:rPr>
          <w:rFonts w:ascii="Times New Roman" w:hAnsi="Times New Roman" w:cs="Times New Roman" w:hint="eastAsia"/>
          <w:sz w:val="23"/>
          <w:szCs w:val="23"/>
        </w:rPr>
        <w:t>核定</w:t>
      </w:r>
      <w:r w:rsidR="001E3EC4" w:rsidRPr="001E3EC4">
        <w:rPr>
          <w:rFonts w:ascii="Times New Roman" w:hAnsi="Times New Roman" w:cs="Times New Roman" w:hint="eastAsia"/>
          <w:sz w:val="23"/>
          <w:szCs w:val="23"/>
        </w:rPr>
        <w:t>抵到校補課時數。</w:t>
      </w:r>
    </w:p>
    <w:p w:rsidR="005B024F" w:rsidRPr="001E3EC4" w:rsidRDefault="00382FE3" w:rsidP="00596240">
      <w:pPr>
        <w:pStyle w:val="Default"/>
        <w:ind w:firstLineChars="200" w:firstLine="460"/>
        <w:rPr>
          <w:sz w:val="23"/>
          <w:szCs w:val="23"/>
        </w:rPr>
      </w:pPr>
      <w:r w:rsidRPr="001E3EC4">
        <w:rPr>
          <w:rFonts w:hint="eastAsia"/>
          <w:sz w:val="23"/>
          <w:szCs w:val="23"/>
        </w:rPr>
        <w:t>拾、</w:t>
      </w:r>
      <w:r w:rsidR="005B024F" w:rsidRPr="001E3EC4">
        <w:rPr>
          <w:rFonts w:hint="eastAsia"/>
          <w:sz w:val="23"/>
          <w:szCs w:val="23"/>
        </w:rPr>
        <w:t>本計畫經學校課程發展委員會通過</w:t>
      </w:r>
      <w:r w:rsidRPr="001E3EC4">
        <w:rPr>
          <w:rFonts w:hint="eastAsia"/>
          <w:sz w:val="23"/>
          <w:szCs w:val="23"/>
        </w:rPr>
        <w:t>呈校長核可後</w:t>
      </w:r>
      <w:r w:rsidR="005B024F" w:rsidRPr="001E3EC4">
        <w:rPr>
          <w:rFonts w:hint="eastAsia"/>
          <w:sz w:val="23"/>
          <w:szCs w:val="23"/>
        </w:rPr>
        <w:t>實施，修正時亦同。</w:t>
      </w:r>
    </w:p>
    <w:p w:rsidR="00596240" w:rsidRDefault="00596240" w:rsidP="005B024F">
      <w:pPr>
        <w:pStyle w:val="Default"/>
        <w:rPr>
          <w:sz w:val="23"/>
          <w:szCs w:val="23"/>
        </w:rPr>
      </w:pPr>
    </w:p>
    <w:p w:rsidR="00F67428" w:rsidRDefault="005B024F" w:rsidP="00E657D8">
      <w:pPr>
        <w:pStyle w:val="Default"/>
        <w:rPr>
          <w:sz w:val="23"/>
          <w:szCs w:val="23"/>
        </w:rPr>
      </w:pPr>
      <w:r>
        <w:rPr>
          <w:rFonts w:hint="eastAsia"/>
          <w:sz w:val="23"/>
          <w:szCs w:val="23"/>
        </w:rPr>
        <w:t>教學組長</w:t>
      </w:r>
      <w:r w:rsidR="00596240">
        <w:rPr>
          <w:rFonts w:hint="eastAsia"/>
          <w:sz w:val="23"/>
          <w:szCs w:val="23"/>
        </w:rPr>
        <w:t xml:space="preserve"> </w:t>
      </w:r>
      <w:r w:rsidR="00596240">
        <w:rPr>
          <w:sz w:val="23"/>
          <w:szCs w:val="23"/>
        </w:rPr>
        <w:t xml:space="preserve">                       </w:t>
      </w:r>
      <w:r>
        <w:rPr>
          <w:rFonts w:hint="eastAsia"/>
          <w:sz w:val="23"/>
          <w:szCs w:val="23"/>
        </w:rPr>
        <w:t>教務主任</w:t>
      </w:r>
      <w:r w:rsidR="00596240">
        <w:rPr>
          <w:rFonts w:hint="eastAsia"/>
          <w:sz w:val="23"/>
          <w:szCs w:val="23"/>
        </w:rPr>
        <w:t xml:space="preserve"> </w:t>
      </w:r>
      <w:r w:rsidR="00596240">
        <w:rPr>
          <w:sz w:val="23"/>
          <w:szCs w:val="23"/>
        </w:rPr>
        <w:t xml:space="preserve">                    </w:t>
      </w:r>
      <w:r>
        <w:rPr>
          <w:rFonts w:hint="eastAsia"/>
          <w:sz w:val="23"/>
          <w:szCs w:val="23"/>
        </w:rPr>
        <w:t>校長</w:t>
      </w:r>
    </w:p>
    <w:p w:rsidR="007B442F" w:rsidRDefault="007B442F" w:rsidP="000A3EF9">
      <w:pPr>
        <w:pStyle w:val="a7"/>
        <w:ind w:leftChars="0" w:left="0"/>
        <w:jc w:val="right"/>
        <w:rPr>
          <w:rFonts w:ascii="Times New Roman" w:eastAsia="標楷體" w:hAnsi="Times New Roman" w:cs="Times New Roman"/>
          <w:b/>
          <w:sz w:val="26"/>
          <w:szCs w:val="26"/>
          <w:lang w:eastAsia="zh-TW"/>
        </w:rPr>
      </w:pPr>
    </w:p>
    <w:p w:rsidR="007B442F" w:rsidRDefault="007B442F" w:rsidP="000A3EF9">
      <w:pPr>
        <w:pStyle w:val="a7"/>
        <w:ind w:leftChars="0" w:left="0"/>
        <w:jc w:val="right"/>
        <w:rPr>
          <w:rFonts w:ascii="Times New Roman" w:eastAsia="標楷體" w:hAnsi="Times New Roman" w:cs="Times New Roman"/>
          <w:b/>
          <w:sz w:val="26"/>
          <w:szCs w:val="26"/>
          <w:lang w:eastAsia="zh-TW"/>
        </w:rPr>
      </w:pPr>
    </w:p>
    <w:p w:rsidR="000A3EF9" w:rsidRDefault="000A3EF9" w:rsidP="000A3EF9">
      <w:pPr>
        <w:pStyle w:val="a7"/>
        <w:ind w:leftChars="0" w:left="0"/>
        <w:jc w:val="right"/>
        <w:rPr>
          <w:rFonts w:ascii="Times New Roman" w:eastAsia="標楷體" w:hAnsi="Times New Roman" w:cs="Times New Roman"/>
          <w:b/>
          <w:sz w:val="26"/>
          <w:szCs w:val="26"/>
          <w:lang w:eastAsia="zh-TW"/>
        </w:rPr>
      </w:pPr>
      <w:bookmarkStart w:id="0" w:name="_GoBack"/>
      <w:bookmarkEnd w:id="0"/>
      <w:r>
        <w:rPr>
          <w:rFonts w:ascii="Times New Roman" w:eastAsia="標楷體" w:hAnsi="Times New Roman" w:cs="Times New Roman" w:hint="eastAsia"/>
          <w:b/>
          <w:sz w:val="26"/>
          <w:szCs w:val="26"/>
          <w:lang w:eastAsia="zh-TW"/>
        </w:rPr>
        <w:lastRenderedPageBreak/>
        <w:t>附件一</w:t>
      </w:r>
    </w:p>
    <w:p w:rsidR="000A3EF9" w:rsidRDefault="000A3EF9" w:rsidP="000A3EF9">
      <w:pPr>
        <w:pStyle w:val="a7"/>
        <w:ind w:leftChars="0" w:left="0"/>
        <w:jc w:val="center"/>
        <w:rPr>
          <w:rFonts w:ascii="Times New Roman" w:eastAsia="標楷體" w:hAnsi="Times New Roman" w:cs="Times New Roman"/>
          <w:b/>
          <w:sz w:val="26"/>
          <w:szCs w:val="26"/>
          <w:lang w:eastAsia="zh-TW"/>
        </w:rPr>
      </w:pPr>
      <w:r>
        <w:rPr>
          <w:rFonts w:ascii="Times New Roman" w:eastAsia="標楷體" w:hAnsi="Times New Roman" w:cs="Times New Roman" w:hint="eastAsia"/>
          <w:b/>
          <w:sz w:val="26"/>
          <w:szCs w:val="26"/>
          <w:lang w:eastAsia="zh-TW"/>
        </w:rPr>
        <w:t>桃園市中壢區芭里國民小學因應嚴重特殊傳染性肺炎疫情補課規劃表</w:t>
      </w:r>
    </w:p>
    <w:p w:rsidR="000A3EF9" w:rsidRDefault="000A3EF9" w:rsidP="000A3EF9">
      <w:pPr>
        <w:pStyle w:val="a7"/>
        <w:ind w:leftChars="0" w:left="0"/>
        <w:jc w:val="center"/>
        <w:rPr>
          <w:rFonts w:ascii="Times New Roman" w:eastAsia="標楷體" w:hAnsi="Times New Roman" w:cs="Times New Roman"/>
          <w:b/>
          <w:sz w:val="26"/>
          <w:szCs w:val="26"/>
          <w:lang w:eastAsia="zh-TW"/>
        </w:rPr>
      </w:pPr>
    </w:p>
    <w:tbl>
      <w:tblPr>
        <w:tblStyle w:val="a8"/>
        <w:tblW w:w="10485" w:type="dxa"/>
        <w:jc w:val="center"/>
        <w:tblInd w:w="0" w:type="dxa"/>
        <w:tblLayout w:type="fixed"/>
        <w:tblLook w:val="04A0" w:firstRow="1" w:lastRow="0" w:firstColumn="1" w:lastColumn="0" w:noHBand="0" w:noVBand="1"/>
      </w:tblPr>
      <w:tblGrid>
        <w:gridCol w:w="700"/>
        <w:gridCol w:w="703"/>
        <w:gridCol w:w="1260"/>
        <w:gridCol w:w="1957"/>
        <w:gridCol w:w="4468"/>
        <w:gridCol w:w="972"/>
        <w:gridCol w:w="425"/>
      </w:tblGrid>
      <w:tr w:rsidR="000A3EF9" w:rsidTr="000A3EF9">
        <w:trPr>
          <w:jc w:val="center"/>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標楷體" w:eastAsia="標楷體" w:hAnsi="標楷體" w:cs="Times New Roman"/>
                <w:sz w:val="20"/>
                <w:szCs w:val="20"/>
              </w:rPr>
            </w:pP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lang w:eastAsia="en-US"/>
              </w:rPr>
            </w:pPr>
            <w:r>
              <w:rPr>
                <w:rFonts w:ascii="標楷體" w:eastAsia="標楷體" w:hAnsi="標楷體" w:cs="Times New Roman" w:hint="eastAsia"/>
                <w:sz w:val="20"/>
                <w:szCs w:val="20"/>
              </w:rPr>
              <w:t>領域</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科目</w:t>
            </w:r>
          </w:p>
        </w:tc>
        <w:tc>
          <w:tcPr>
            <w:tcW w:w="1957" w:type="dxa"/>
            <w:tcBorders>
              <w:top w:val="single" w:sz="4" w:space="0" w:color="auto"/>
              <w:left w:val="single" w:sz="4" w:space="0" w:color="auto"/>
              <w:bottom w:val="single" w:sz="4" w:space="0" w:color="auto"/>
              <w:right w:val="single" w:sz="4" w:space="0" w:color="auto"/>
            </w:tcBorders>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補課方式</w:t>
            </w:r>
          </w:p>
        </w:tc>
        <w:tc>
          <w:tcPr>
            <w:tcW w:w="4468"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標楷體" w:eastAsia="標楷體" w:hAnsi="標楷體" w:cs="Times New Roman"/>
                <w:sz w:val="20"/>
                <w:szCs w:val="20"/>
              </w:rPr>
            </w:pPr>
          </w:p>
        </w:tc>
        <w:tc>
          <w:tcPr>
            <w:tcW w:w="972" w:type="dxa"/>
            <w:vMerge w:val="restart"/>
            <w:tcBorders>
              <w:top w:val="single" w:sz="4" w:space="0" w:color="auto"/>
              <w:left w:val="single" w:sz="4" w:space="0" w:color="auto"/>
              <w:bottom w:val="single" w:sz="4" w:space="0" w:color="auto"/>
              <w:right w:val="single" w:sz="4" w:space="0" w:color="auto"/>
            </w:tcBorders>
            <w:hideMark/>
          </w:tcPr>
          <w:p w:rsidR="000A3EF9" w:rsidRDefault="000A3EF9">
            <w:pPr>
              <w:spacing w:line="340" w:lineRule="exact"/>
              <w:jc w:val="center"/>
              <w:rPr>
                <w:rFonts w:ascii="標楷體" w:eastAsia="標楷體" w:hAnsi="標楷體" w:cs="Times New Roman"/>
                <w:sz w:val="18"/>
                <w:szCs w:val="18"/>
              </w:rPr>
            </w:pPr>
            <w:r>
              <w:rPr>
                <w:rFonts w:ascii="標楷體" w:eastAsia="標楷體" w:hAnsi="標楷體" w:cs="Times New Roman" w:hint="eastAsia"/>
                <w:sz w:val="18"/>
                <w:szCs w:val="18"/>
              </w:rPr>
              <w:t>其他配套措施</w:t>
            </w:r>
          </w:p>
          <w:p w:rsidR="000A3EF9" w:rsidRDefault="000A3EF9">
            <w:pPr>
              <w:spacing w:line="340" w:lineRule="exact"/>
              <w:rPr>
                <w:rFonts w:ascii="標楷體" w:eastAsia="標楷體" w:hAnsi="標楷體" w:cs="Times New Roman"/>
                <w:sz w:val="18"/>
                <w:szCs w:val="18"/>
              </w:rPr>
            </w:pPr>
            <w:r>
              <w:rPr>
                <w:rFonts w:ascii="標楷體" w:eastAsia="標楷體" w:hAnsi="標楷體" w:cs="Times New Roman" w:hint="eastAsia"/>
                <w:sz w:val="18"/>
                <w:szCs w:val="18"/>
              </w:rPr>
              <w:t>(校內行政分工及聯繫窗口等)</w:t>
            </w:r>
          </w:p>
        </w:tc>
        <w:tc>
          <w:tcPr>
            <w:tcW w:w="425" w:type="dxa"/>
            <w:vMerge w:val="restart"/>
            <w:tcBorders>
              <w:top w:val="single" w:sz="4" w:space="0" w:color="auto"/>
              <w:left w:val="single" w:sz="4" w:space="0" w:color="auto"/>
              <w:bottom w:val="single" w:sz="4" w:space="0" w:color="auto"/>
              <w:right w:val="single" w:sz="4" w:space="0" w:color="auto"/>
            </w:tcBorders>
          </w:tcPr>
          <w:p w:rsidR="000A3EF9" w:rsidRDefault="000A3EF9">
            <w:pPr>
              <w:spacing w:line="280" w:lineRule="exact"/>
              <w:rPr>
                <w:rFonts w:ascii="標楷體" w:eastAsia="標楷體" w:hAnsi="標楷體" w:cs="Times New Roman"/>
                <w:sz w:val="18"/>
                <w:szCs w:val="18"/>
              </w:rPr>
            </w:pPr>
            <w:r>
              <w:rPr>
                <w:rFonts w:ascii="標楷體" w:eastAsia="標楷體" w:hAnsi="標楷體" w:cs="Times New Roman" w:hint="eastAsia"/>
                <w:sz w:val="18"/>
                <w:szCs w:val="18"/>
              </w:rPr>
              <w:t>備註</w:t>
            </w:r>
          </w:p>
          <w:p w:rsidR="000A3EF9" w:rsidRDefault="000A3EF9">
            <w:pPr>
              <w:spacing w:line="280" w:lineRule="exact"/>
              <w:jc w:val="center"/>
              <w:rPr>
                <w:rFonts w:ascii="標楷體" w:eastAsia="標楷體" w:hAnsi="標楷體" w:cs="Times New Roman"/>
                <w:sz w:val="20"/>
                <w:szCs w:val="20"/>
              </w:rPr>
            </w:pPr>
          </w:p>
        </w:tc>
      </w:tr>
      <w:tr w:rsidR="000A3EF9" w:rsidTr="000A3EF9">
        <w:trPr>
          <w:trHeight w:val="1676"/>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lang w:eastAsia="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lang w:eastAsia="en-US"/>
              </w:rPr>
            </w:pPr>
          </w:p>
        </w:tc>
        <w:tc>
          <w:tcPr>
            <w:tcW w:w="1957" w:type="dxa"/>
            <w:tcBorders>
              <w:top w:val="single" w:sz="4" w:space="0" w:color="auto"/>
              <w:left w:val="single" w:sz="4" w:space="0" w:color="auto"/>
              <w:bottom w:val="single" w:sz="4" w:space="0" w:color="auto"/>
              <w:right w:val="single" w:sz="4" w:space="0" w:color="auto"/>
            </w:tcBorders>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到校補課</w:t>
            </w:r>
          </w:p>
          <w:p w:rsidR="000A3EF9" w:rsidRDefault="000A3EF9">
            <w:pPr>
              <w:spacing w:line="340" w:lineRule="exact"/>
              <w:rPr>
                <w:rFonts w:ascii="標楷體" w:eastAsia="標楷體" w:hAnsi="標楷體" w:cs="Times New Roman"/>
                <w:sz w:val="20"/>
                <w:szCs w:val="20"/>
              </w:rPr>
            </w:pPr>
            <w:r>
              <w:rPr>
                <w:rFonts w:ascii="標楷體" w:eastAsia="標楷體" w:hAnsi="標楷體" w:cs="Times New Roman" w:hint="eastAsia"/>
                <w:sz w:val="20"/>
                <w:szCs w:val="20"/>
              </w:rPr>
              <w:t>(填列補課時段，如晨光時間、週六日、寒暑假或課餘時間等)</w:t>
            </w:r>
          </w:p>
        </w:tc>
        <w:tc>
          <w:tcPr>
            <w:tcW w:w="4468" w:type="dxa"/>
            <w:tcBorders>
              <w:top w:val="single" w:sz="4" w:space="0" w:color="auto"/>
              <w:left w:val="single" w:sz="4" w:space="0" w:color="auto"/>
              <w:bottom w:val="single" w:sz="4" w:space="0" w:color="auto"/>
              <w:right w:val="single" w:sz="4" w:space="0" w:color="auto"/>
            </w:tcBorders>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線上補課</w:t>
            </w:r>
          </w:p>
          <w:p w:rsidR="000A3EF9" w:rsidRDefault="000A3EF9">
            <w:pPr>
              <w:spacing w:line="340" w:lineRule="exact"/>
              <w:jc w:val="center"/>
              <w:rPr>
                <w:rFonts w:ascii="標楷體" w:eastAsia="標楷體" w:hAnsi="標楷體" w:cs="Times New Roman"/>
                <w:sz w:val="20"/>
                <w:szCs w:val="20"/>
              </w:rPr>
            </w:pPr>
            <w:r>
              <w:rPr>
                <w:rFonts w:ascii="Times New Roman" w:eastAsia="標楷體" w:hAnsi="Times New Roman" w:cs="Times New Roman"/>
                <w:sz w:val="20"/>
                <w:szCs w:val="20"/>
              </w:rPr>
              <w:t xml:space="preserve"> (</w:t>
            </w:r>
            <w:r>
              <w:rPr>
                <w:rFonts w:ascii="Times New Roman" w:eastAsia="標楷體" w:hAnsi="Times New Roman" w:cs="Times New Roman" w:hint="eastAsia"/>
                <w:sz w:val="20"/>
                <w:szCs w:val="20"/>
              </w:rPr>
              <w:t>填列實施平臺、實施方式、折抵到校補課時數及對未能線上補課學生之相應學習措施等</w:t>
            </w:r>
            <w:r>
              <w:rPr>
                <w:rFonts w:ascii="Times New Roman" w:eastAsia="標楷體" w:hAnsi="Times New Roman" w:cs="Times New Roman"/>
                <w:sz w:val="20"/>
                <w:szCs w:val="20"/>
              </w:rPr>
              <w:t>)</w:t>
            </w: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r>
      <w:tr w:rsidR="000A3EF9" w:rsidTr="000A3EF9">
        <w:trPr>
          <w:jc w:val="center"/>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18"/>
                <w:szCs w:val="18"/>
              </w:rPr>
            </w:pPr>
            <w:r>
              <w:rPr>
                <w:rFonts w:ascii="標楷體" w:eastAsia="標楷體" w:hAnsi="標楷體" w:cs="Times New Roman" w:hint="eastAsia"/>
                <w:sz w:val="18"/>
                <w:szCs w:val="18"/>
              </w:rPr>
              <w:t>領域學習課程</w:t>
            </w:r>
          </w:p>
          <w:p w:rsidR="000A3EF9" w:rsidRDefault="000A3EF9">
            <w:pPr>
              <w:spacing w:line="0" w:lineRule="atLeast"/>
              <w:jc w:val="center"/>
              <w:rPr>
                <w:rFonts w:ascii="標楷體" w:eastAsia="標楷體" w:hAnsi="標楷體" w:cs="Times New Roman"/>
                <w:sz w:val="18"/>
                <w:szCs w:val="18"/>
              </w:rPr>
            </w:pPr>
            <w:r>
              <w:rPr>
                <w:rFonts w:ascii="標楷體" w:eastAsia="標楷體" w:hAnsi="標楷體" w:cs="Times New Roman" w:hint="eastAsia"/>
                <w:sz w:val="18"/>
                <w:szCs w:val="18"/>
              </w:rPr>
              <w:t>(分科教學</w:t>
            </w:r>
          </w:p>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18"/>
                <w:szCs w:val="18"/>
              </w:rPr>
              <w:t>分科填列)</w:t>
            </w: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lang w:eastAsia="en-US"/>
              </w:rPr>
            </w:pPr>
            <w:r>
              <w:rPr>
                <w:rFonts w:ascii="標楷體" w:eastAsia="標楷體" w:hAnsi="標楷體" w:cs="Times New Roman" w:hint="eastAsia"/>
                <w:sz w:val="20"/>
                <w:szCs w:val="20"/>
              </w:rPr>
              <w:t>語文</w:t>
            </w:r>
          </w:p>
        </w:tc>
        <w:tc>
          <w:tcPr>
            <w:tcW w:w="1260"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國語文</w:t>
            </w:r>
          </w:p>
        </w:tc>
        <w:tc>
          <w:tcPr>
            <w:tcW w:w="1957" w:type="dxa"/>
            <w:vMerge w:val="restart"/>
            <w:tcBorders>
              <w:top w:val="single" w:sz="4" w:space="0" w:color="auto"/>
              <w:left w:val="single" w:sz="4" w:space="0" w:color="auto"/>
              <w:bottom w:val="single" w:sz="4" w:space="0" w:color="auto"/>
              <w:right w:val="single" w:sz="4" w:space="0" w:color="auto"/>
            </w:tcBorders>
            <w:hideMark/>
          </w:tcPr>
          <w:p w:rsidR="000A3EF9" w:rsidRDefault="000A3EF9">
            <w:pPr>
              <w:spacing w:line="340" w:lineRule="exact"/>
              <w:rPr>
                <w:rFonts w:ascii="標楷體" w:eastAsia="標楷體" w:hAnsi="標楷體" w:cs="Times New Roman"/>
                <w:sz w:val="20"/>
                <w:szCs w:val="20"/>
              </w:rPr>
            </w:pPr>
            <w:r>
              <w:rPr>
                <w:rFonts w:ascii="標楷體" w:eastAsia="標楷體" w:hAnsi="標楷體" w:cs="Times New Roman" w:hint="eastAsia"/>
                <w:sz w:val="20"/>
                <w:szCs w:val="20"/>
              </w:rPr>
              <w:t>依補課規劃表進行補課</w:t>
            </w:r>
          </w:p>
          <w:p w:rsidR="000A3EF9" w:rsidRDefault="000A3EF9">
            <w:pPr>
              <w:spacing w:line="340" w:lineRule="exact"/>
              <w:rPr>
                <w:rFonts w:ascii="標楷體" w:eastAsia="標楷體" w:hAnsi="標楷體" w:cs="Times New Roman"/>
                <w:sz w:val="20"/>
                <w:szCs w:val="20"/>
              </w:rPr>
            </w:pPr>
            <w:r>
              <w:rPr>
                <w:rFonts w:ascii="標楷體" w:eastAsia="標楷體" w:hAnsi="標楷體" w:cs="Times New Roman" w:hint="eastAsia"/>
                <w:sz w:val="20"/>
                <w:szCs w:val="20"/>
              </w:rPr>
              <w:t>1.低年級:星期一、三、四、五各補5節，星期二補2節，星期六補9節，每日17:00放學，每周可補完31節。(低年級每周23節)</w:t>
            </w:r>
          </w:p>
          <w:p w:rsidR="000A3EF9" w:rsidRDefault="000A3EF9">
            <w:pPr>
              <w:spacing w:line="340" w:lineRule="exact"/>
              <w:rPr>
                <w:rFonts w:ascii="標楷體" w:eastAsia="標楷體" w:hAnsi="標楷體" w:cs="Times New Roman"/>
                <w:sz w:val="20"/>
                <w:szCs w:val="20"/>
              </w:rPr>
            </w:pPr>
            <w:r>
              <w:rPr>
                <w:rFonts w:ascii="標楷體" w:eastAsia="標楷體" w:hAnsi="標楷體" w:cs="Times New Roman" w:hint="eastAsia"/>
                <w:sz w:val="20"/>
                <w:szCs w:val="20"/>
              </w:rPr>
              <w:t>2.中年級:星期一、二、四各補3節，星期三、五各補5節，星期六補9節，每日17:00放學，每周可補完28節。(中年級每周29節)</w:t>
            </w:r>
          </w:p>
          <w:p w:rsidR="000A3EF9" w:rsidRDefault="000A3EF9">
            <w:pPr>
              <w:spacing w:line="340" w:lineRule="exact"/>
              <w:rPr>
                <w:rFonts w:ascii="標楷體" w:eastAsia="標楷體" w:hAnsi="標楷體" w:cs="Times New Roman"/>
                <w:sz w:val="20"/>
                <w:szCs w:val="20"/>
              </w:rPr>
            </w:pPr>
            <w:r>
              <w:rPr>
                <w:rFonts w:ascii="標楷體" w:eastAsia="標楷體" w:hAnsi="標楷體" w:cs="Times New Roman" w:hint="eastAsia"/>
                <w:sz w:val="20"/>
                <w:szCs w:val="20"/>
              </w:rPr>
              <w:t>3.高年級:星期一、二、四、五各補2節，星期三補5節，星期六補9節，每日17:00放學，每周可補完22節。(高年級每周32節)</w:t>
            </w:r>
          </w:p>
        </w:tc>
        <w:tc>
          <w:tcPr>
            <w:tcW w:w="4468" w:type="dxa"/>
            <w:vMerge w:val="restart"/>
            <w:tcBorders>
              <w:top w:val="single" w:sz="4" w:space="0" w:color="auto"/>
              <w:left w:val="single" w:sz="4" w:space="0" w:color="auto"/>
              <w:bottom w:val="single" w:sz="4" w:space="0" w:color="auto"/>
              <w:right w:val="single" w:sz="4" w:space="0" w:color="auto"/>
            </w:tcBorders>
            <w:hideMark/>
          </w:tcPr>
          <w:p w:rsidR="00382FE3" w:rsidRPr="00600521" w:rsidRDefault="00382FE3" w:rsidP="00382FE3">
            <w:pPr>
              <w:rPr>
                <w:rFonts w:ascii="標楷體" w:eastAsia="標楷體" w:hAnsi="標楷體"/>
                <w:sz w:val="20"/>
                <w:szCs w:val="20"/>
              </w:rPr>
            </w:pPr>
            <w:r>
              <w:rPr>
                <w:rFonts w:ascii="標楷體" w:eastAsia="標楷體" w:hAnsi="標楷體" w:hint="eastAsia"/>
                <w:sz w:val="20"/>
                <w:szCs w:val="20"/>
              </w:rPr>
              <w:t>1.</w:t>
            </w:r>
            <w:r w:rsidRPr="00600521">
              <w:rPr>
                <w:rFonts w:ascii="標楷體" w:eastAsia="標楷體" w:hAnsi="標楷體" w:hint="eastAsia"/>
                <w:sz w:val="20"/>
                <w:szCs w:val="20"/>
              </w:rPr>
              <w:t xml:space="preserve">於補課規劃表(如附件二)載明於停課期間實施線上補課，並留有線上紀錄或可資證明之資訊者，其授課時數則得抵免復課後應補課時數。 </w:t>
            </w:r>
          </w:p>
          <w:p w:rsidR="00382FE3" w:rsidRDefault="00382FE3" w:rsidP="00382FE3">
            <w:pPr>
              <w:rPr>
                <w:rFonts w:ascii="標楷體" w:eastAsia="標楷體" w:hAnsi="標楷體"/>
                <w:sz w:val="20"/>
                <w:szCs w:val="20"/>
              </w:rPr>
            </w:pPr>
            <w:r>
              <w:rPr>
                <w:rFonts w:ascii="標楷體" w:eastAsia="標楷體" w:hAnsi="標楷體" w:hint="eastAsia"/>
                <w:sz w:val="20"/>
                <w:szCs w:val="20"/>
              </w:rPr>
              <w:t>2.</w:t>
            </w:r>
            <w:r w:rsidRPr="00600521">
              <w:rPr>
                <w:rFonts w:ascii="標楷體" w:eastAsia="標楷體" w:hAnsi="標楷體" w:hint="eastAsia"/>
                <w:sz w:val="20"/>
                <w:szCs w:val="20"/>
              </w:rPr>
              <w:t>實施平台參考：</w:t>
            </w:r>
          </w:p>
          <w:p w:rsidR="00382FE3" w:rsidRPr="00600521" w:rsidRDefault="00382FE3" w:rsidP="00382FE3">
            <w:pPr>
              <w:rPr>
                <w:rFonts w:ascii="標楷體" w:eastAsia="標楷體" w:hAnsi="標楷體"/>
                <w:sz w:val="20"/>
                <w:szCs w:val="20"/>
              </w:rPr>
            </w:pPr>
            <w:r w:rsidRPr="00600521">
              <w:rPr>
                <w:rFonts w:ascii="標楷體" w:eastAsia="標楷體" w:hAnsi="標楷體" w:hint="eastAsia"/>
                <w:sz w:val="20"/>
                <w:szCs w:val="20"/>
              </w:rPr>
              <w:t xml:space="preserve"> (1)同步教學□</w:t>
            </w:r>
            <w:r w:rsidRPr="00600521">
              <w:rPr>
                <w:rFonts w:ascii="標楷體" w:eastAsia="標楷體" w:hAnsi="標楷體"/>
                <w:sz w:val="20"/>
                <w:szCs w:val="20"/>
              </w:rPr>
              <w:t>Google Classroom</w:t>
            </w:r>
            <w:r w:rsidRPr="00600521">
              <w:rPr>
                <w:rFonts w:ascii="標楷體" w:eastAsia="標楷體" w:hAnsi="標楷體" w:hint="eastAsia"/>
                <w:sz w:val="20"/>
                <w:szCs w:val="20"/>
              </w:rPr>
              <w:t xml:space="preserve">、□Google meet、□line、□Jitsi Meet、□Microsoft Teams、□其它      </w:t>
            </w:r>
          </w:p>
          <w:p w:rsidR="00382FE3" w:rsidRPr="00600521" w:rsidRDefault="00382FE3" w:rsidP="00382FE3">
            <w:pPr>
              <w:rPr>
                <w:rFonts w:ascii="標楷體" w:eastAsia="標楷體" w:hAnsi="標楷體"/>
                <w:sz w:val="20"/>
                <w:szCs w:val="20"/>
              </w:rPr>
            </w:pPr>
            <w:r w:rsidRPr="00600521">
              <w:rPr>
                <w:rFonts w:ascii="標楷體" w:eastAsia="標楷體" w:hAnsi="標楷體" w:hint="eastAsia"/>
                <w:sz w:val="20"/>
                <w:szCs w:val="20"/>
              </w:rPr>
              <w:t xml:space="preserve"> (2)非同步教學□youtube、□google雲端、□facebook、□學校線上學習平台、□學習吧、□其它         </w:t>
            </w:r>
          </w:p>
          <w:p w:rsidR="00382FE3" w:rsidRPr="00600521" w:rsidRDefault="00382FE3" w:rsidP="00382FE3">
            <w:pPr>
              <w:rPr>
                <w:rFonts w:ascii="標楷體" w:eastAsia="標楷體" w:hAnsi="標楷體"/>
                <w:sz w:val="20"/>
                <w:szCs w:val="20"/>
              </w:rPr>
            </w:pPr>
            <w:r w:rsidRPr="00600521">
              <w:rPr>
                <w:rFonts w:ascii="標楷體" w:eastAsia="標楷體" w:hAnsi="標楷體" w:hint="eastAsia"/>
                <w:sz w:val="20"/>
                <w:szCs w:val="20"/>
              </w:rPr>
              <w:t xml:space="preserve"> (3)指派學習任務：□教育部因材網、□均一教育平台、□google雲端、□FB、□</w:t>
            </w:r>
            <w:r w:rsidRPr="00600521">
              <w:rPr>
                <w:rFonts w:ascii="標楷體" w:eastAsia="標楷體" w:hAnsi="標楷體"/>
                <w:sz w:val="20"/>
                <w:szCs w:val="20"/>
              </w:rPr>
              <w:t>Line</w:t>
            </w:r>
            <w:r w:rsidRPr="00600521">
              <w:rPr>
                <w:rFonts w:ascii="標楷體" w:eastAsia="標楷體" w:hAnsi="標楷體" w:hint="eastAsia"/>
                <w:sz w:val="20"/>
                <w:szCs w:val="20"/>
              </w:rPr>
              <w:t>＠、□</w:t>
            </w:r>
            <w:r w:rsidRPr="00600521">
              <w:rPr>
                <w:rFonts w:ascii="標楷體" w:eastAsia="標楷體" w:hAnsi="標楷體"/>
                <w:sz w:val="20"/>
                <w:szCs w:val="20"/>
              </w:rPr>
              <w:t>email</w:t>
            </w:r>
            <w:r w:rsidRPr="00600521">
              <w:rPr>
                <w:rFonts w:ascii="標楷體" w:eastAsia="標楷體" w:hAnsi="標楷體" w:hint="eastAsia"/>
                <w:sz w:val="20"/>
                <w:szCs w:val="20"/>
              </w:rPr>
              <w:t>、□P</w:t>
            </w:r>
            <w:r w:rsidRPr="00600521">
              <w:rPr>
                <w:rFonts w:ascii="標楷體" w:eastAsia="標楷體" w:hAnsi="標楷體"/>
                <w:sz w:val="20"/>
                <w:szCs w:val="20"/>
              </w:rPr>
              <w:t>aGamO</w:t>
            </w:r>
            <w:r w:rsidRPr="00600521">
              <w:rPr>
                <w:rFonts w:ascii="標楷體" w:eastAsia="標楷體" w:hAnsi="標楷體" w:hint="eastAsia"/>
                <w:sz w:val="20"/>
                <w:szCs w:val="20"/>
              </w:rPr>
              <w:t>、□其它</w:t>
            </w:r>
            <w:r w:rsidRPr="00600521">
              <w:rPr>
                <w:rFonts w:ascii="標楷體" w:eastAsia="標楷體" w:hAnsi="標楷體" w:hint="eastAsia"/>
                <w:sz w:val="20"/>
                <w:szCs w:val="20"/>
                <w:u w:val="single"/>
              </w:rPr>
              <w:t xml:space="preserve">     </w:t>
            </w:r>
            <w:r w:rsidRPr="00600521">
              <w:rPr>
                <w:rFonts w:ascii="標楷體" w:eastAsia="標楷體" w:hAnsi="標楷體" w:hint="eastAsia"/>
                <w:sz w:val="20"/>
                <w:szCs w:val="20"/>
              </w:rPr>
              <w:t>派送作業或評量</w:t>
            </w:r>
          </w:p>
          <w:p w:rsidR="00382FE3" w:rsidRPr="00600521" w:rsidRDefault="00382FE3" w:rsidP="00382FE3">
            <w:pPr>
              <w:rPr>
                <w:rFonts w:ascii="標楷體" w:eastAsia="標楷體" w:hAnsi="標楷體"/>
                <w:sz w:val="20"/>
                <w:szCs w:val="20"/>
              </w:rPr>
            </w:pPr>
            <w:r>
              <w:rPr>
                <w:rFonts w:ascii="標楷體" w:eastAsia="標楷體" w:hAnsi="標楷體" w:hint="eastAsia"/>
                <w:sz w:val="20"/>
                <w:szCs w:val="20"/>
              </w:rPr>
              <w:t>3.</w:t>
            </w:r>
            <w:r w:rsidRPr="00600521">
              <w:rPr>
                <w:rFonts w:ascii="標楷體" w:eastAsia="標楷體" w:hAnsi="標楷體" w:hint="eastAsia"/>
                <w:sz w:val="20"/>
                <w:szCs w:val="20"/>
              </w:rPr>
              <w:t>點名-任課教師需確認學生上線及學習狀況，適時與家長聯絡，了解</w:t>
            </w:r>
            <w:r w:rsidRPr="00600521">
              <w:rPr>
                <w:rFonts w:ascii="標楷體" w:eastAsia="標楷體" w:hAnsi="標楷體"/>
                <w:sz w:val="20"/>
                <w:szCs w:val="20"/>
              </w:rPr>
              <w:t>停課學生在家生活與學習狀況，適時提供必要協助</w:t>
            </w:r>
            <w:r w:rsidRPr="00600521">
              <w:rPr>
                <w:rFonts w:ascii="標楷體" w:eastAsia="標楷體" w:hAnsi="標楷體" w:hint="eastAsia"/>
                <w:sz w:val="20"/>
                <w:szCs w:val="20"/>
              </w:rPr>
              <w:t>。</w:t>
            </w:r>
          </w:p>
          <w:p w:rsidR="00382FE3" w:rsidRPr="00600521" w:rsidRDefault="00382FE3" w:rsidP="00382FE3">
            <w:pPr>
              <w:rPr>
                <w:rFonts w:ascii="標楷體" w:eastAsia="標楷體" w:hAnsi="標楷體"/>
                <w:sz w:val="20"/>
                <w:szCs w:val="20"/>
              </w:rPr>
            </w:pPr>
            <w:r>
              <w:rPr>
                <w:rFonts w:ascii="標楷體" w:eastAsia="標楷體" w:hAnsi="標楷體" w:hint="eastAsia"/>
                <w:sz w:val="20"/>
                <w:szCs w:val="20"/>
              </w:rPr>
              <w:t>4.</w:t>
            </w:r>
            <w:r w:rsidRPr="00600521">
              <w:rPr>
                <w:rFonts w:ascii="標楷體" w:eastAsia="標楷體" w:hAnsi="標楷體" w:hint="eastAsia"/>
                <w:sz w:val="20"/>
                <w:szCs w:val="20"/>
              </w:rPr>
              <w:t>課表-授課教師提供線上補課課表，得邀請教務處或領域代表進入課堂協助。</w:t>
            </w:r>
          </w:p>
          <w:p w:rsidR="00382FE3" w:rsidRPr="00600521" w:rsidRDefault="00382FE3" w:rsidP="00382FE3">
            <w:pPr>
              <w:rPr>
                <w:rFonts w:ascii="標楷體" w:eastAsia="標楷體" w:hAnsi="標楷體"/>
                <w:sz w:val="20"/>
                <w:szCs w:val="20"/>
              </w:rPr>
            </w:pPr>
            <w:r>
              <w:rPr>
                <w:rFonts w:ascii="標楷體" w:eastAsia="標楷體" w:hAnsi="標楷體" w:hint="eastAsia"/>
                <w:sz w:val="20"/>
                <w:szCs w:val="20"/>
              </w:rPr>
              <w:t>5.</w:t>
            </w:r>
            <w:r w:rsidRPr="00600521">
              <w:rPr>
                <w:rFonts w:ascii="標楷體" w:eastAsia="標楷體" w:hAnsi="標楷體" w:hint="eastAsia"/>
                <w:sz w:val="20"/>
                <w:szCs w:val="20"/>
              </w:rPr>
              <w:t xml:space="preserve">帳號-確認教師與學生取得教育體系服務帳號密碼，並對師生進行相關網站教育訓練，以利學生線上學習並掌握學生學習歷程。 </w:t>
            </w:r>
          </w:p>
          <w:p w:rsidR="00382FE3" w:rsidRPr="00600521" w:rsidRDefault="00382FE3" w:rsidP="00382FE3">
            <w:pPr>
              <w:rPr>
                <w:rFonts w:ascii="標楷體" w:eastAsia="標楷體" w:hAnsi="標楷體"/>
                <w:sz w:val="20"/>
                <w:szCs w:val="20"/>
              </w:rPr>
            </w:pPr>
            <w:r>
              <w:rPr>
                <w:rFonts w:ascii="標楷體" w:eastAsia="標楷體" w:hAnsi="標楷體" w:hint="eastAsia"/>
                <w:sz w:val="20"/>
                <w:szCs w:val="20"/>
              </w:rPr>
              <w:t>6.</w:t>
            </w:r>
            <w:r w:rsidRPr="00600521">
              <w:rPr>
                <w:rFonts w:ascii="標楷體" w:eastAsia="標楷體" w:hAnsi="標楷體" w:hint="eastAsia"/>
                <w:sz w:val="20"/>
                <w:szCs w:val="20"/>
              </w:rPr>
              <w:t xml:space="preserve">載具需求：以學生自備為原則，經濟弱勢學生所需載具，由學校協助借用，並於復課後繳回，相關借用規定依借用管理規範辦理。 </w:t>
            </w:r>
          </w:p>
          <w:p w:rsidR="00382FE3" w:rsidRPr="00600521" w:rsidRDefault="00382FE3" w:rsidP="00382FE3">
            <w:pPr>
              <w:rPr>
                <w:rFonts w:ascii="標楷體" w:eastAsia="標楷體" w:hAnsi="標楷體"/>
                <w:sz w:val="20"/>
                <w:szCs w:val="20"/>
              </w:rPr>
            </w:pPr>
            <w:r>
              <w:rPr>
                <w:rFonts w:ascii="標楷體" w:eastAsia="標楷體" w:hAnsi="標楷體" w:hint="eastAsia"/>
                <w:sz w:val="20"/>
                <w:szCs w:val="20"/>
              </w:rPr>
              <w:t>7.</w:t>
            </w:r>
            <w:r w:rsidRPr="00600521">
              <w:rPr>
                <w:rFonts w:ascii="標楷體" w:eastAsia="標楷體" w:hAnsi="標楷體" w:hint="eastAsia"/>
                <w:sz w:val="20"/>
                <w:szCs w:val="20"/>
              </w:rPr>
              <w:t>協助</w:t>
            </w:r>
            <w:r>
              <w:rPr>
                <w:rFonts w:ascii="標楷體" w:eastAsia="標楷體" w:hAnsi="標楷體" w:hint="eastAsia"/>
                <w:sz w:val="20"/>
                <w:szCs w:val="20"/>
              </w:rPr>
              <w:t>提供</w:t>
            </w:r>
            <w:r w:rsidRPr="00600521">
              <w:rPr>
                <w:rFonts w:ascii="標楷體" w:eastAsia="標楷體" w:hAnsi="標楷體" w:hint="eastAsia"/>
                <w:sz w:val="20"/>
                <w:szCs w:val="20"/>
              </w:rPr>
              <w:t>無網路之家庭申請網路資源</w:t>
            </w:r>
            <w:r>
              <w:rPr>
                <w:rFonts w:ascii="標楷體" w:eastAsia="標楷體" w:hAnsi="標楷體" w:hint="eastAsia"/>
                <w:sz w:val="20"/>
                <w:szCs w:val="20"/>
              </w:rPr>
              <w:t>訊息</w:t>
            </w:r>
            <w:r w:rsidRPr="00600521">
              <w:rPr>
                <w:rFonts w:ascii="標楷體" w:eastAsia="標楷體" w:hAnsi="標楷體" w:hint="eastAsia"/>
                <w:sz w:val="20"/>
                <w:szCs w:val="20"/>
              </w:rPr>
              <w:t>。</w:t>
            </w:r>
          </w:p>
          <w:p w:rsidR="000A3EF9" w:rsidRDefault="00382FE3" w:rsidP="00382FE3">
            <w:pPr>
              <w:rPr>
                <w:rFonts w:ascii="標楷體" w:eastAsia="標楷體" w:hAnsi="標楷體"/>
                <w:sz w:val="20"/>
                <w:szCs w:val="20"/>
              </w:rPr>
            </w:pPr>
            <w:r>
              <w:rPr>
                <w:rFonts w:ascii="標楷體" w:eastAsia="標楷體" w:hAnsi="標楷體" w:hint="eastAsia"/>
                <w:sz w:val="20"/>
                <w:szCs w:val="20"/>
              </w:rPr>
              <w:t>8.</w:t>
            </w:r>
            <w:r w:rsidRPr="00600521">
              <w:rPr>
                <w:rFonts w:ascii="標楷體" w:eastAsia="標楷體" w:hAnsi="標楷體" w:hint="eastAsia"/>
                <w:sz w:val="20"/>
                <w:szCs w:val="20"/>
              </w:rPr>
              <w:t>折抵實體課程節數：適時留下線上紀錄或可茲證明之資訊，提供折抵附課後應補課節數。</w:t>
            </w:r>
          </w:p>
        </w:tc>
        <w:tc>
          <w:tcPr>
            <w:tcW w:w="972" w:type="dxa"/>
            <w:vMerge w:val="restart"/>
            <w:tcBorders>
              <w:top w:val="single" w:sz="4" w:space="0" w:color="auto"/>
              <w:left w:val="single" w:sz="4" w:space="0" w:color="auto"/>
              <w:bottom w:val="single" w:sz="4" w:space="0" w:color="auto"/>
              <w:right w:val="single" w:sz="4" w:space="0" w:color="auto"/>
            </w:tcBorders>
            <w:hideMark/>
          </w:tcPr>
          <w:p w:rsidR="000A3EF9" w:rsidRDefault="000A3EF9">
            <w:pPr>
              <w:spacing w:line="340" w:lineRule="exact"/>
              <w:rPr>
                <w:rFonts w:ascii="標楷體" w:eastAsia="標楷體" w:hAnsi="標楷體" w:cs="Times New Roman"/>
                <w:sz w:val="18"/>
                <w:szCs w:val="18"/>
              </w:rPr>
            </w:pPr>
            <w:r>
              <w:rPr>
                <w:rFonts w:ascii="標楷體" w:eastAsia="標楷體" w:hAnsi="標楷體" w:cs="Times New Roman" w:hint="eastAsia"/>
                <w:sz w:val="18"/>
                <w:szCs w:val="18"/>
              </w:rPr>
              <w:t>補課時間由教務處規劃辦理，並經課發會通過後，將補課規劃表核章留校存查，並公告家長及學生知悉。</w:t>
            </w:r>
          </w:p>
        </w:tc>
        <w:tc>
          <w:tcPr>
            <w:tcW w:w="425" w:type="dxa"/>
            <w:vMerge w:val="restart"/>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標楷體" w:eastAsia="標楷體" w:hAnsi="標楷體" w:cs="Times New Roman"/>
                <w:sz w:val="20"/>
                <w:szCs w:val="20"/>
              </w:rPr>
            </w:pPr>
          </w:p>
        </w:tc>
      </w:tr>
      <w:tr w:rsidR="000A3EF9" w:rsidTr="000A3EF9">
        <w:trPr>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本土語文／新住民語文</w:t>
            </w: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4468"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r>
      <w:tr w:rsidR="000A3EF9" w:rsidTr="000A3EF9">
        <w:trPr>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lang w:eastAsia="en-US"/>
              </w:rPr>
            </w:pPr>
            <w:r>
              <w:rPr>
                <w:rFonts w:ascii="標楷體" w:eastAsia="標楷體" w:hAnsi="標楷體" w:cs="Times New Roman" w:hint="eastAsia"/>
                <w:sz w:val="20"/>
                <w:szCs w:val="20"/>
              </w:rPr>
              <w:t>英語文</w:t>
            </w: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4468"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r>
      <w:tr w:rsidR="000A3EF9" w:rsidTr="000A3EF9">
        <w:trPr>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數學</w:t>
            </w:r>
          </w:p>
        </w:tc>
        <w:tc>
          <w:tcPr>
            <w:tcW w:w="1260"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數學</w:t>
            </w: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4468"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r>
      <w:tr w:rsidR="000A3EF9" w:rsidTr="000A3EF9">
        <w:trPr>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標楷體" w:eastAsia="標楷體" w:hAnsi="標楷體"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生活課程</w:t>
            </w:r>
          </w:p>
          <w:p w:rsidR="000A3EF9" w:rsidRDefault="000A3EF9">
            <w:pPr>
              <w:spacing w:line="0" w:lineRule="atLeast"/>
              <w:jc w:val="center"/>
              <w:rPr>
                <w:rFonts w:ascii="標楷體" w:eastAsia="標楷體" w:hAnsi="標楷體" w:cs="Times New Roman"/>
                <w:sz w:val="20"/>
                <w:szCs w:val="20"/>
              </w:rPr>
            </w:pPr>
            <w:r>
              <w:rPr>
                <w:rFonts w:ascii="標楷體" w:eastAsia="標楷體" w:hAnsi="標楷體" w:cs="Times New Roman" w:hint="eastAsia"/>
                <w:sz w:val="20"/>
                <w:szCs w:val="20"/>
              </w:rPr>
              <w:t>(國小課程)</w:t>
            </w: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4468"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r>
      <w:tr w:rsidR="000A3EF9" w:rsidTr="000A3EF9">
        <w:trPr>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社會</w:t>
            </w:r>
          </w:p>
        </w:tc>
        <w:tc>
          <w:tcPr>
            <w:tcW w:w="1260"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社會</w:t>
            </w: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4468"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r>
      <w:tr w:rsidR="000A3EF9" w:rsidTr="000A3EF9">
        <w:trPr>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lang w:eastAsia="en-US"/>
              </w:rPr>
            </w:pPr>
            <w:r>
              <w:rPr>
                <w:rFonts w:ascii="標楷體" w:eastAsia="標楷體" w:hAnsi="標楷體" w:cs="Times New Roman" w:hint="eastAsia"/>
                <w:sz w:val="20"/>
                <w:szCs w:val="20"/>
              </w:rPr>
              <w:t>自然科學</w:t>
            </w:r>
          </w:p>
        </w:tc>
        <w:tc>
          <w:tcPr>
            <w:tcW w:w="1260"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自然科學</w:t>
            </w: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4468"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r>
      <w:tr w:rsidR="000A3EF9" w:rsidTr="000A3EF9">
        <w:trPr>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lang w:eastAsia="en-US"/>
              </w:rPr>
            </w:pPr>
            <w:r>
              <w:rPr>
                <w:rFonts w:ascii="標楷體" w:eastAsia="標楷體" w:hAnsi="標楷體" w:cs="Times New Roman" w:hint="eastAsia"/>
                <w:sz w:val="20"/>
                <w:szCs w:val="20"/>
              </w:rPr>
              <w:t>藝術</w:t>
            </w:r>
          </w:p>
        </w:tc>
        <w:tc>
          <w:tcPr>
            <w:tcW w:w="1260"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藝術</w:t>
            </w: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4468"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r>
      <w:tr w:rsidR="000A3EF9" w:rsidTr="000A3EF9">
        <w:trPr>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lang w:eastAsia="en-US"/>
              </w:rPr>
            </w:pPr>
            <w:r>
              <w:rPr>
                <w:rFonts w:ascii="標楷體" w:eastAsia="標楷體" w:hAnsi="標楷體" w:cs="Times New Roman" w:hint="eastAsia"/>
                <w:sz w:val="20"/>
                <w:szCs w:val="20"/>
              </w:rPr>
              <w:t>綜合活動</w:t>
            </w:r>
          </w:p>
        </w:tc>
        <w:tc>
          <w:tcPr>
            <w:tcW w:w="1260"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綜合活動</w:t>
            </w: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4468"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r>
      <w:tr w:rsidR="000A3EF9" w:rsidTr="000A3EF9">
        <w:trPr>
          <w:trHeight w:val="1643"/>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lang w:eastAsia="en-US"/>
              </w:rPr>
            </w:pPr>
            <w:r>
              <w:rPr>
                <w:rFonts w:ascii="標楷體" w:eastAsia="標楷體" w:hAnsi="標楷體" w:cs="Times New Roman" w:hint="eastAsia"/>
                <w:sz w:val="20"/>
                <w:szCs w:val="20"/>
              </w:rPr>
              <w:t>健康與</w:t>
            </w:r>
          </w:p>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體育</w:t>
            </w:r>
          </w:p>
        </w:tc>
        <w:tc>
          <w:tcPr>
            <w:tcW w:w="1260"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健康與體育</w:t>
            </w: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4468"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r>
      <w:tr w:rsidR="000A3EF9" w:rsidTr="000A3EF9">
        <w:trPr>
          <w:trHeight w:val="1445"/>
          <w:jc w:val="center"/>
        </w:trPr>
        <w:tc>
          <w:tcPr>
            <w:tcW w:w="700"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標楷體" w:eastAsia="標楷體" w:hAnsi="標楷體" w:cs="Times New Roman"/>
                <w:sz w:val="20"/>
                <w:szCs w:val="20"/>
                <w:lang w:eastAsia="en-US"/>
              </w:rPr>
            </w:pPr>
            <w:r>
              <w:rPr>
                <w:rFonts w:ascii="標楷體" w:eastAsia="標楷體" w:hAnsi="標楷體" w:cs="Times New Roman" w:hint="eastAsia"/>
                <w:sz w:val="20"/>
                <w:szCs w:val="20"/>
              </w:rPr>
              <w:t>彈性學習課程(節數)</w:t>
            </w:r>
          </w:p>
        </w:tc>
        <w:tc>
          <w:tcPr>
            <w:tcW w:w="1963" w:type="dxa"/>
            <w:gridSpan w:val="2"/>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rPr>
                <w:rFonts w:ascii="標楷體" w:eastAsia="標楷體" w:hAnsi="標楷體" w:cs="Times New Roman"/>
                <w:sz w:val="20"/>
                <w:szCs w:val="20"/>
              </w:rPr>
            </w:pPr>
            <w:r>
              <w:rPr>
                <w:rFonts w:ascii="標楷體" w:eastAsia="標楷體" w:hAnsi="標楷體" w:cs="Times New Roman" w:hint="eastAsia"/>
                <w:sz w:val="20"/>
                <w:szCs w:val="20"/>
              </w:rPr>
              <w:t>依各校課程內容填列(表格不足自行增列)</w:t>
            </w: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c>
          <w:tcPr>
            <w:tcW w:w="4468"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標楷體" w:eastAsia="標楷體" w:hAnsi="標楷體" w:cs="Times New Roman"/>
                <w:sz w:val="20"/>
                <w:szCs w:val="20"/>
              </w:rPr>
            </w:pPr>
          </w:p>
        </w:tc>
      </w:tr>
    </w:tbl>
    <w:p w:rsidR="000A3EF9" w:rsidRDefault="000A3EF9" w:rsidP="001E3EC4">
      <w:pPr>
        <w:pStyle w:val="a7"/>
        <w:spacing w:line="360" w:lineRule="exact"/>
        <w:ind w:leftChars="0" w:left="0"/>
        <w:rPr>
          <w:rFonts w:ascii="Times New Roman" w:eastAsia="標楷體" w:hAnsi="Times New Roman" w:cs="Times New Roman"/>
          <w:sz w:val="28"/>
          <w:szCs w:val="28"/>
          <w:lang w:eastAsia="zh-TW"/>
        </w:rPr>
      </w:pPr>
      <w:r>
        <w:rPr>
          <w:rFonts w:ascii="Times New Roman" w:eastAsia="標楷體" w:hAnsi="Times New Roman" w:cs="Times New Roman" w:hint="eastAsia"/>
          <w:lang w:eastAsia="zh-TW"/>
        </w:rPr>
        <w:t>備註：本表經課發會通過後留校存查。</w:t>
      </w:r>
    </w:p>
    <w:p w:rsidR="000A3EF9" w:rsidRDefault="000A3EF9" w:rsidP="000A3EF9">
      <w:pPr>
        <w:pStyle w:val="a7"/>
        <w:ind w:leftChars="100" w:left="240"/>
        <w:rPr>
          <w:rFonts w:ascii="Times New Roman" w:eastAsia="標楷體" w:hAnsi="Times New Roman" w:cs="Times New Roman"/>
          <w:lang w:eastAsia="zh-TW"/>
        </w:rPr>
      </w:pPr>
      <w:r>
        <w:rPr>
          <w:rFonts w:ascii="Times New Roman" w:eastAsia="標楷體" w:hAnsi="Times New Roman" w:cs="Times New Roman" w:hint="eastAsia"/>
          <w:lang w:eastAsia="zh-TW"/>
        </w:rPr>
        <w:t>教學組長</w:t>
      </w:r>
      <w:r>
        <w:rPr>
          <w:rFonts w:ascii="Times New Roman" w:eastAsia="標楷體" w:hAnsi="Times New Roman" w:cs="Times New Roman"/>
          <w:lang w:eastAsia="zh-TW"/>
        </w:rPr>
        <w:t xml:space="preserve">                    </w:t>
      </w:r>
      <w:r>
        <w:rPr>
          <w:rFonts w:ascii="Times New Roman" w:eastAsia="標楷體" w:hAnsi="Times New Roman" w:cs="Times New Roman" w:hint="eastAsia"/>
          <w:lang w:eastAsia="zh-TW"/>
        </w:rPr>
        <w:t>教務主任</w:t>
      </w:r>
      <w:r>
        <w:rPr>
          <w:rFonts w:ascii="Times New Roman" w:eastAsia="標楷體" w:hAnsi="Times New Roman" w:cs="Times New Roman"/>
          <w:lang w:eastAsia="zh-TW"/>
        </w:rPr>
        <w:t xml:space="preserve">                    </w:t>
      </w:r>
      <w:r>
        <w:rPr>
          <w:rFonts w:ascii="Times New Roman" w:eastAsia="標楷體" w:hAnsi="Times New Roman" w:cs="Times New Roman" w:hint="eastAsia"/>
          <w:lang w:eastAsia="zh-TW"/>
        </w:rPr>
        <w:t>校長</w:t>
      </w:r>
    </w:p>
    <w:p w:rsidR="001E3EC4" w:rsidRDefault="001E3EC4" w:rsidP="000A3EF9">
      <w:pPr>
        <w:pStyle w:val="a7"/>
        <w:ind w:leftChars="100" w:left="240"/>
        <w:rPr>
          <w:rFonts w:ascii="Times New Roman" w:eastAsia="標楷體" w:hAnsi="Times New Roman" w:cs="Times New Roman"/>
          <w:lang w:eastAsia="zh-TW"/>
        </w:rPr>
      </w:pPr>
    </w:p>
    <w:p w:rsidR="000A3EF9" w:rsidRDefault="000A3EF9" w:rsidP="000A3EF9">
      <w:pPr>
        <w:pStyle w:val="a7"/>
        <w:ind w:leftChars="-100" w:left="-240" w:rightChars="-100" w:right="-240"/>
        <w:jc w:val="right"/>
        <w:rPr>
          <w:rFonts w:ascii="Times New Roman" w:eastAsia="標楷體" w:hAnsi="Times New Roman" w:cs="Times New Roman"/>
          <w:b/>
          <w:sz w:val="20"/>
          <w:szCs w:val="20"/>
          <w:lang w:eastAsia="zh-TW"/>
        </w:rPr>
      </w:pPr>
      <w:r>
        <w:rPr>
          <w:rFonts w:ascii="Times New Roman" w:eastAsia="標楷體" w:hAnsi="Times New Roman" w:cs="Times New Roman" w:hint="eastAsia"/>
          <w:b/>
          <w:sz w:val="20"/>
          <w:szCs w:val="20"/>
          <w:lang w:eastAsia="zh-TW"/>
        </w:rPr>
        <w:lastRenderedPageBreak/>
        <w:t>附件二</w:t>
      </w:r>
    </w:p>
    <w:p w:rsidR="000A3EF9" w:rsidRPr="001E3EC4" w:rsidRDefault="000A3EF9" w:rsidP="000A3EF9">
      <w:pPr>
        <w:pStyle w:val="a7"/>
        <w:ind w:leftChars="-100" w:left="-240" w:rightChars="-100" w:right="-240"/>
        <w:jc w:val="center"/>
        <w:rPr>
          <w:rFonts w:ascii="Times New Roman" w:eastAsia="標楷體" w:hAnsi="Times New Roman" w:cs="Times New Roman"/>
          <w:b/>
          <w:lang w:eastAsia="zh-TW"/>
        </w:rPr>
      </w:pPr>
      <w:r w:rsidRPr="001E3EC4">
        <w:rPr>
          <w:rFonts w:ascii="Times New Roman" w:eastAsia="標楷體" w:hAnsi="Times New Roman" w:cs="Times New Roman" w:hint="eastAsia"/>
          <w:b/>
          <w:lang w:eastAsia="zh-TW"/>
        </w:rPr>
        <w:t>桃園市中壢區芭里國民小學因應嚴重特殊傳染性肺炎疫情補課暨評量實施計畫表</w:t>
      </w:r>
    </w:p>
    <w:p w:rsidR="000A3EF9" w:rsidRDefault="000A3EF9" w:rsidP="000A3EF9">
      <w:pPr>
        <w:pStyle w:val="a7"/>
        <w:ind w:leftChars="-100" w:left="-240" w:rightChars="-100" w:right="-240"/>
        <w:jc w:val="center"/>
        <w:rPr>
          <w:rFonts w:ascii="Times New Roman" w:eastAsia="標楷體" w:hAnsi="Times New Roman" w:cs="Times New Roman"/>
          <w:b/>
          <w:lang w:eastAsia="zh-TW"/>
        </w:rPr>
      </w:pPr>
    </w:p>
    <w:tbl>
      <w:tblPr>
        <w:tblStyle w:val="a8"/>
        <w:tblW w:w="10833" w:type="dxa"/>
        <w:jc w:val="center"/>
        <w:tblInd w:w="0" w:type="dxa"/>
        <w:tblLook w:val="04A0" w:firstRow="1" w:lastRow="0" w:firstColumn="1" w:lastColumn="0" w:noHBand="0" w:noVBand="1"/>
      </w:tblPr>
      <w:tblGrid>
        <w:gridCol w:w="1007"/>
        <w:gridCol w:w="1515"/>
        <w:gridCol w:w="1442"/>
        <w:gridCol w:w="709"/>
        <w:gridCol w:w="709"/>
        <w:gridCol w:w="1276"/>
        <w:gridCol w:w="1565"/>
        <w:gridCol w:w="499"/>
        <w:gridCol w:w="1196"/>
        <w:gridCol w:w="915"/>
      </w:tblGrid>
      <w:tr w:rsidR="000A3EF9" w:rsidTr="000A3EF9">
        <w:trPr>
          <w:trHeight w:val="306"/>
          <w:jc w:val="center"/>
        </w:trPr>
        <w:tc>
          <w:tcPr>
            <w:tcW w:w="1007" w:type="dxa"/>
            <w:vMerge w:val="restart"/>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1515" w:type="dxa"/>
            <w:vMerge w:val="restart"/>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Times New Roman" w:eastAsia="標楷體" w:hAnsi="Times New Roman" w:cs="Times New Roman"/>
                <w:lang w:eastAsia="en-US"/>
              </w:rPr>
            </w:pPr>
            <w:r>
              <w:rPr>
                <w:rFonts w:ascii="Times New Roman" w:eastAsia="標楷體" w:hAnsi="Times New Roman" w:cs="Times New Roman" w:hint="eastAsia"/>
              </w:rPr>
              <w:t>領域</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Times New Roman" w:eastAsia="標楷體" w:hAnsi="Times New Roman" w:cs="Times New Roman"/>
              </w:rPr>
            </w:pPr>
            <w:r>
              <w:rPr>
                <w:rFonts w:ascii="Times New Roman" w:eastAsia="標楷體" w:hAnsi="Times New Roman" w:cs="Times New Roman" w:hint="eastAsia"/>
              </w:rPr>
              <w:t>科目</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Times New Roman" w:eastAsia="標楷體" w:hAnsi="Times New Roman" w:cs="Times New Roman"/>
              </w:rPr>
            </w:pPr>
            <w:r>
              <w:rPr>
                <w:rFonts w:ascii="Times New Roman" w:eastAsia="標楷體" w:hAnsi="Times New Roman" w:cs="Times New Roman" w:hint="eastAsia"/>
              </w:rPr>
              <w:t>補課總節數</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40" w:lineRule="exact"/>
              <w:jc w:val="center"/>
              <w:rPr>
                <w:rFonts w:ascii="Times New Roman" w:eastAsia="標楷體" w:hAnsi="Times New Roman" w:cs="Times New Roman"/>
              </w:rPr>
            </w:pPr>
            <w:r>
              <w:rPr>
                <w:rFonts w:ascii="Times New Roman" w:eastAsia="標楷體" w:hAnsi="Times New Roman" w:cs="Times New Roman" w:hint="eastAsia"/>
              </w:rPr>
              <w:t>補課課程範圍</w:t>
            </w:r>
          </w:p>
        </w:tc>
        <w:tc>
          <w:tcPr>
            <w:tcW w:w="2841" w:type="dxa"/>
            <w:gridSpan w:val="2"/>
            <w:tcBorders>
              <w:top w:val="single" w:sz="4" w:space="0" w:color="auto"/>
              <w:left w:val="single" w:sz="4" w:space="0" w:color="auto"/>
              <w:bottom w:val="single" w:sz="4" w:space="0" w:color="auto"/>
              <w:right w:val="single" w:sz="4" w:space="0" w:color="auto"/>
            </w:tcBorders>
            <w:hideMark/>
          </w:tcPr>
          <w:p w:rsidR="000A3EF9" w:rsidRDefault="000A3EF9">
            <w:pPr>
              <w:spacing w:line="280" w:lineRule="exact"/>
              <w:jc w:val="center"/>
              <w:rPr>
                <w:rFonts w:ascii="Times New Roman" w:eastAsia="標楷體" w:hAnsi="Times New Roman" w:cs="Times New Roman"/>
              </w:rPr>
            </w:pPr>
            <w:r>
              <w:rPr>
                <w:rFonts w:ascii="Times New Roman" w:eastAsia="標楷體" w:hAnsi="Times New Roman" w:cs="Times New Roman" w:hint="eastAsia"/>
              </w:rPr>
              <w:t>補課方式</w:t>
            </w:r>
          </w:p>
        </w:tc>
        <w:tc>
          <w:tcPr>
            <w:tcW w:w="499" w:type="dxa"/>
            <w:vMerge w:val="restart"/>
            <w:tcBorders>
              <w:top w:val="single" w:sz="4" w:space="0" w:color="auto"/>
              <w:left w:val="single" w:sz="4" w:space="0" w:color="auto"/>
              <w:bottom w:val="single" w:sz="4" w:space="0" w:color="auto"/>
              <w:right w:val="single" w:sz="4" w:space="0" w:color="auto"/>
            </w:tcBorders>
            <w:hideMark/>
          </w:tcPr>
          <w:p w:rsidR="000A3EF9" w:rsidRDefault="000A3EF9">
            <w:pPr>
              <w:spacing w:line="280" w:lineRule="exact"/>
              <w:jc w:val="center"/>
              <w:rPr>
                <w:rFonts w:ascii="Times New Roman" w:eastAsia="標楷體" w:hAnsi="Times New Roman" w:cs="Times New Roman"/>
              </w:rPr>
            </w:pPr>
            <w:r>
              <w:rPr>
                <w:rFonts w:ascii="Times New Roman" w:eastAsia="標楷體" w:hAnsi="Times New Roman" w:cs="Times New Roman" w:hint="eastAsia"/>
              </w:rPr>
              <w:t>評量方式</w:t>
            </w:r>
          </w:p>
        </w:tc>
        <w:tc>
          <w:tcPr>
            <w:tcW w:w="1196" w:type="dxa"/>
            <w:vMerge w:val="restart"/>
            <w:tcBorders>
              <w:top w:val="single" w:sz="4" w:space="0" w:color="auto"/>
              <w:left w:val="single" w:sz="4" w:space="0" w:color="auto"/>
              <w:bottom w:val="single" w:sz="4" w:space="0" w:color="auto"/>
              <w:right w:val="single" w:sz="4" w:space="0" w:color="auto"/>
            </w:tcBorders>
            <w:hideMark/>
          </w:tcPr>
          <w:p w:rsidR="000A3EF9" w:rsidRDefault="000A3EF9">
            <w:pPr>
              <w:spacing w:line="280" w:lineRule="exact"/>
              <w:rPr>
                <w:rFonts w:ascii="Times New Roman" w:eastAsia="標楷體" w:hAnsi="Times New Roman" w:cs="Times New Roman"/>
              </w:rPr>
            </w:pPr>
            <w:r>
              <w:rPr>
                <w:rFonts w:ascii="Times New Roman" w:eastAsia="標楷體" w:hAnsi="Times New Roman" w:cs="Times New Roman" w:hint="eastAsia"/>
              </w:rPr>
              <w:t>其他配套措施</w:t>
            </w:r>
          </w:p>
          <w:p w:rsidR="000A3EF9" w:rsidRDefault="000A3EF9">
            <w:pPr>
              <w:spacing w:line="280" w:lineRule="exact"/>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校內行政分工及聯繫窗口等</w:t>
            </w:r>
            <w:r>
              <w:rPr>
                <w:rFonts w:ascii="Times New Roman" w:eastAsia="標楷體" w:hAnsi="Times New Roman" w:cs="Times New Roman"/>
              </w:rPr>
              <w:t>)</w:t>
            </w:r>
          </w:p>
        </w:tc>
        <w:tc>
          <w:tcPr>
            <w:tcW w:w="915" w:type="dxa"/>
            <w:vMerge w:val="restart"/>
            <w:tcBorders>
              <w:top w:val="single" w:sz="4" w:space="0" w:color="auto"/>
              <w:left w:val="single" w:sz="4" w:space="0" w:color="auto"/>
              <w:bottom w:val="single" w:sz="4" w:space="0" w:color="auto"/>
              <w:right w:val="single" w:sz="4" w:space="0" w:color="auto"/>
            </w:tcBorders>
          </w:tcPr>
          <w:p w:rsidR="000A3EF9" w:rsidRDefault="000A3EF9">
            <w:pPr>
              <w:spacing w:line="280" w:lineRule="exact"/>
              <w:jc w:val="center"/>
              <w:rPr>
                <w:rFonts w:ascii="Times New Roman" w:eastAsia="標楷體" w:hAnsi="Times New Roman" w:cs="Times New Roman"/>
                <w:lang w:eastAsia="en-US"/>
              </w:rPr>
            </w:pPr>
            <w:r>
              <w:rPr>
                <w:rFonts w:ascii="Times New Roman" w:eastAsia="標楷體" w:hAnsi="Times New Roman" w:cs="Times New Roman" w:hint="eastAsia"/>
              </w:rPr>
              <w:t>備註</w:t>
            </w:r>
          </w:p>
          <w:p w:rsidR="000A3EF9" w:rsidRDefault="000A3EF9">
            <w:pPr>
              <w:spacing w:line="280" w:lineRule="exact"/>
              <w:jc w:val="center"/>
              <w:rPr>
                <w:rFonts w:ascii="Times New Roman" w:eastAsia="標楷體" w:hAnsi="Times New Roman" w:cs="Times New Roman"/>
              </w:rPr>
            </w:pPr>
          </w:p>
        </w:tc>
      </w:tr>
      <w:tr w:rsidR="000A3EF9" w:rsidTr="000A3EF9">
        <w:trPr>
          <w:trHeight w:val="3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A3EF9" w:rsidRDefault="000A3EF9">
            <w:pPr>
              <w:spacing w:line="280" w:lineRule="exact"/>
              <w:rPr>
                <w:rFonts w:ascii="Times New Roman" w:eastAsia="標楷體" w:hAnsi="Times New Roman" w:cs="Times New Roman"/>
              </w:rPr>
            </w:pPr>
            <w:r>
              <w:rPr>
                <w:rFonts w:ascii="Times New Roman" w:eastAsia="標楷體" w:hAnsi="Times New Roman" w:cs="Times New Roman" w:hint="eastAsia"/>
              </w:rPr>
              <w:t>到校補課</w:t>
            </w:r>
          </w:p>
          <w:p w:rsidR="000A3EF9" w:rsidRDefault="000A3EF9">
            <w:pPr>
              <w:spacing w:line="280" w:lineRule="exact"/>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填列補課時段，如晨光時間、週六日、寒暑假或課餘時間等</w:t>
            </w:r>
            <w:r>
              <w:rPr>
                <w:rFonts w:ascii="Times New Roman" w:eastAsia="標楷體" w:hAnsi="Times New Roman" w:cs="Times New Roman"/>
              </w:rPr>
              <w:t>)</w:t>
            </w:r>
          </w:p>
        </w:tc>
        <w:tc>
          <w:tcPr>
            <w:tcW w:w="1565" w:type="dxa"/>
            <w:tcBorders>
              <w:top w:val="single" w:sz="4" w:space="0" w:color="auto"/>
              <w:left w:val="single" w:sz="4" w:space="0" w:color="auto"/>
              <w:bottom w:val="single" w:sz="4" w:space="0" w:color="auto"/>
              <w:right w:val="single" w:sz="4" w:space="0" w:color="auto"/>
            </w:tcBorders>
            <w:hideMark/>
          </w:tcPr>
          <w:p w:rsidR="000A3EF9" w:rsidRDefault="000A3EF9">
            <w:pPr>
              <w:spacing w:line="280" w:lineRule="exact"/>
              <w:jc w:val="center"/>
              <w:rPr>
                <w:rFonts w:ascii="Times New Roman" w:eastAsia="標楷體" w:hAnsi="Times New Roman" w:cs="Times New Roman"/>
              </w:rPr>
            </w:pPr>
            <w:r>
              <w:rPr>
                <w:rFonts w:ascii="Times New Roman" w:eastAsia="標楷體" w:hAnsi="Times New Roman" w:cs="Times New Roman" w:hint="eastAsia"/>
              </w:rPr>
              <w:t>線上補課</w:t>
            </w:r>
          </w:p>
          <w:p w:rsidR="000A3EF9" w:rsidRDefault="000A3EF9">
            <w:pPr>
              <w:spacing w:line="280" w:lineRule="exact"/>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填列實施平臺、實施方式、折抵到校補課時數及對未能線上補課學生之相應學習措施等</w:t>
            </w:r>
            <w:r>
              <w:rPr>
                <w:rFonts w:ascii="Times New Roman" w:eastAsia="標楷體"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r>
      <w:tr w:rsidR="000A3EF9" w:rsidTr="000A3EF9">
        <w:trPr>
          <w:trHeight w:val="306"/>
          <w:jc w:val="center"/>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領域學習課程</w:t>
            </w:r>
          </w:p>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分科教學</w:t>
            </w:r>
          </w:p>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分科填列</w:t>
            </w:r>
            <w:r>
              <w:rPr>
                <w:rFonts w:ascii="Times New Roman" w:eastAsia="標楷體" w:hAnsi="Times New Roman" w:cs="Times New Roman"/>
              </w:rPr>
              <w:t>)</w:t>
            </w:r>
          </w:p>
        </w:tc>
        <w:tc>
          <w:tcPr>
            <w:tcW w:w="1515" w:type="dxa"/>
            <w:vMerge w:val="restart"/>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lang w:eastAsia="en-US"/>
              </w:rPr>
            </w:pPr>
            <w:r>
              <w:rPr>
                <w:rFonts w:ascii="Times New Roman" w:eastAsia="標楷體" w:hAnsi="Times New Roman" w:cs="Times New Roman" w:hint="eastAsia"/>
              </w:rPr>
              <w:t>語文</w:t>
            </w:r>
          </w:p>
        </w:tc>
        <w:tc>
          <w:tcPr>
            <w:tcW w:w="1442"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國語文</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196" w:type="dxa"/>
            <w:vMerge w:val="restart"/>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915" w:type="dxa"/>
            <w:vMerge w:val="restart"/>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r>
      <w:tr w:rsidR="000A3EF9" w:rsidTr="000A3EF9">
        <w:trPr>
          <w:trHeight w:val="6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本土語文／新住民語文</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r>
      <w:tr w:rsidR="000A3EF9" w:rsidTr="000A3EF9">
        <w:trPr>
          <w:trHeight w:val="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1442"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lang w:eastAsia="en-US"/>
              </w:rPr>
            </w:pPr>
            <w:r>
              <w:rPr>
                <w:rFonts w:ascii="Times New Roman" w:eastAsia="標楷體" w:hAnsi="Times New Roman" w:cs="Times New Roman" w:hint="eastAsia"/>
              </w:rPr>
              <w:t>英語文</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r>
      <w:tr w:rsidR="000A3EF9" w:rsidTr="000A3EF9">
        <w:trPr>
          <w:trHeight w:val="3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數學</w:t>
            </w:r>
          </w:p>
        </w:tc>
        <w:tc>
          <w:tcPr>
            <w:tcW w:w="1442"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數學</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r>
      <w:tr w:rsidR="000A3EF9" w:rsidTr="000A3EF9">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00" w:lineRule="exact"/>
              <w:jc w:val="center"/>
              <w:rPr>
                <w:rFonts w:ascii="Times New Roman" w:eastAsia="標楷體" w:hAnsi="Times New Roman" w:cs="Times New Roman"/>
              </w:rPr>
            </w:pPr>
          </w:p>
        </w:tc>
        <w:tc>
          <w:tcPr>
            <w:tcW w:w="1442"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生活課程</w:t>
            </w:r>
          </w:p>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國小課程</w:t>
            </w:r>
            <w:r>
              <w:rPr>
                <w:rFonts w:ascii="Times New Roman" w:eastAsia="標楷體"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r>
      <w:tr w:rsidR="000A3EF9" w:rsidTr="000771A5">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社會</w:t>
            </w:r>
          </w:p>
        </w:tc>
        <w:tc>
          <w:tcPr>
            <w:tcW w:w="1442"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社會</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r>
      <w:tr w:rsidR="000A3EF9" w:rsidTr="000A3EF9">
        <w:trPr>
          <w:trHeight w:val="9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lang w:eastAsia="en-US"/>
              </w:rPr>
            </w:pPr>
            <w:r>
              <w:rPr>
                <w:rFonts w:ascii="Times New Roman" w:eastAsia="標楷體" w:hAnsi="Times New Roman" w:cs="Times New Roman" w:hint="eastAsia"/>
              </w:rPr>
              <w:t>自然科學</w:t>
            </w:r>
          </w:p>
        </w:tc>
        <w:tc>
          <w:tcPr>
            <w:tcW w:w="1442"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自然科學</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r>
      <w:tr w:rsidR="000A3EF9" w:rsidTr="000A3EF9">
        <w:trPr>
          <w:trHeight w:val="9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lang w:eastAsia="en-US"/>
              </w:rPr>
            </w:pPr>
            <w:r>
              <w:rPr>
                <w:rFonts w:ascii="Times New Roman" w:eastAsia="標楷體" w:hAnsi="Times New Roman" w:cs="Times New Roman" w:hint="eastAsia"/>
              </w:rPr>
              <w:t>藝術</w:t>
            </w:r>
          </w:p>
        </w:tc>
        <w:tc>
          <w:tcPr>
            <w:tcW w:w="1442"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藝術</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r>
      <w:tr w:rsidR="000A3EF9" w:rsidTr="00F953F4">
        <w:trPr>
          <w:trHeight w:val="7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lang w:eastAsia="en-US"/>
              </w:rPr>
            </w:pPr>
            <w:r>
              <w:rPr>
                <w:rFonts w:ascii="Times New Roman" w:eastAsia="標楷體" w:hAnsi="Times New Roman" w:cs="Times New Roman" w:hint="eastAsia"/>
              </w:rPr>
              <w:t>綜合活動</w:t>
            </w:r>
          </w:p>
        </w:tc>
        <w:tc>
          <w:tcPr>
            <w:tcW w:w="1442"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綜合活動</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r>
      <w:tr w:rsidR="000A3EF9" w:rsidTr="000A3EF9">
        <w:trPr>
          <w:trHeight w:val="8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lang w:eastAsia="en-US"/>
              </w:rPr>
            </w:pPr>
            <w:r>
              <w:rPr>
                <w:rFonts w:ascii="Times New Roman" w:eastAsia="標楷體" w:hAnsi="Times New Roman" w:cs="Times New Roman" w:hint="eastAsia"/>
              </w:rPr>
              <w:t>健康與體育</w:t>
            </w:r>
          </w:p>
        </w:tc>
        <w:tc>
          <w:tcPr>
            <w:tcW w:w="1442"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健康與體育</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r>
      <w:tr w:rsidR="000A3EF9" w:rsidTr="000A3EF9">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lang w:eastAsia="en-US"/>
              </w:rPr>
            </w:pPr>
            <w:r>
              <w:rPr>
                <w:rFonts w:ascii="Times New Roman" w:eastAsia="標楷體" w:hAnsi="Times New Roman" w:cs="Times New Roman" w:hint="eastAsia"/>
              </w:rPr>
              <w:t>科技</w:t>
            </w:r>
          </w:p>
        </w:tc>
        <w:tc>
          <w:tcPr>
            <w:tcW w:w="1442"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hint="eastAsia"/>
              </w:rPr>
              <w:t>科技</w:t>
            </w:r>
          </w:p>
          <w:p w:rsidR="000A3EF9" w:rsidRDefault="000A3EF9">
            <w:pPr>
              <w:spacing w:line="300" w:lineRule="exact"/>
              <w:jc w:val="cente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國中課程</w:t>
            </w:r>
            <w:r>
              <w:rPr>
                <w:rFonts w:ascii="Times New Roman" w:eastAsia="標楷體"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lang w:eastAsia="en-US"/>
              </w:rPr>
            </w:pPr>
          </w:p>
        </w:tc>
      </w:tr>
      <w:tr w:rsidR="000A3EF9" w:rsidTr="000A3EF9">
        <w:trPr>
          <w:trHeight w:val="1343"/>
          <w:jc w:val="center"/>
        </w:trPr>
        <w:tc>
          <w:tcPr>
            <w:tcW w:w="1007" w:type="dxa"/>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jc w:val="center"/>
              <w:rPr>
                <w:rFonts w:ascii="Times New Roman" w:eastAsia="標楷體" w:hAnsi="Times New Roman" w:cs="Times New Roman"/>
                <w:lang w:eastAsia="en-US"/>
              </w:rPr>
            </w:pPr>
            <w:r>
              <w:rPr>
                <w:rFonts w:ascii="Times New Roman" w:eastAsia="標楷體" w:hAnsi="Times New Roman" w:cs="Times New Roman" w:hint="eastAsia"/>
              </w:rPr>
              <w:t>彈性學習課程</w:t>
            </w:r>
            <w:r>
              <w:rPr>
                <w:rFonts w:ascii="Times New Roman" w:eastAsia="標楷體" w:hAnsi="Times New Roman" w:cs="Times New Roman"/>
              </w:rPr>
              <w:t>(</w:t>
            </w:r>
            <w:r>
              <w:rPr>
                <w:rFonts w:ascii="Times New Roman" w:eastAsia="標楷體" w:hAnsi="Times New Roman" w:cs="Times New Roman" w:hint="eastAsia"/>
              </w:rPr>
              <w:t>節數</w:t>
            </w:r>
            <w:r>
              <w:rPr>
                <w:rFonts w:ascii="Times New Roman" w:eastAsia="標楷體" w:hAnsi="Times New Roman" w:cs="Times New Roman"/>
              </w:rPr>
              <w:t>)</w:t>
            </w:r>
          </w:p>
        </w:tc>
        <w:tc>
          <w:tcPr>
            <w:tcW w:w="2957" w:type="dxa"/>
            <w:gridSpan w:val="2"/>
            <w:tcBorders>
              <w:top w:val="single" w:sz="4" w:space="0" w:color="auto"/>
              <w:left w:val="single" w:sz="4" w:space="0" w:color="auto"/>
              <w:bottom w:val="single" w:sz="4" w:space="0" w:color="auto"/>
              <w:right w:val="single" w:sz="4" w:space="0" w:color="auto"/>
            </w:tcBorders>
            <w:vAlign w:val="center"/>
            <w:hideMark/>
          </w:tcPr>
          <w:p w:rsidR="000A3EF9" w:rsidRDefault="000A3EF9">
            <w:pPr>
              <w:spacing w:line="300" w:lineRule="exact"/>
              <w:rPr>
                <w:rFonts w:ascii="Times New Roman" w:eastAsia="標楷體" w:hAnsi="Times New Roman" w:cs="Times New Roman"/>
              </w:rPr>
            </w:pPr>
            <w:r>
              <w:rPr>
                <w:rFonts w:ascii="Times New Roman" w:eastAsia="標楷體" w:hAnsi="Times New Roman" w:cs="Times New Roman" w:hint="eastAsia"/>
              </w:rPr>
              <w:t>依各校課程內容填列</w:t>
            </w:r>
            <w:r>
              <w:rPr>
                <w:rFonts w:ascii="Times New Roman" w:eastAsia="標楷體" w:hAnsi="Times New Roman" w:cs="Times New Roman"/>
              </w:rPr>
              <w:t>(</w:t>
            </w:r>
            <w:r>
              <w:rPr>
                <w:rFonts w:ascii="Times New Roman" w:eastAsia="標楷體" w:hAnsi="Times New Roman" w:cs="Times New Roman" w:hint="eastAsia"/>
              </w:rPr>
              <w:t>表格不足自行增列</w:t>
            </w:r>
            <w:r>
              <w:rPr>
                <w:rFonts w:ascii="Times New Roman" w:eastAsia="標楷體"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rsidR="000A3EF9" w:rsidRDefault="000A3EF9">
            <w:pPr>
              <w:spacing w:line="340" w:lineRule="exact"/>
              <w:jc w:val="center"/>
              <w:rPr>
                <w:rFonts w:ascii="Times New Roman" w:eastAsia="標楷體"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1565"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499" w:type="dxa"/>
            <w:tcBorders>
              <w:top w:val="single" w:sz="4" w:space="0" w:color="auto"/>
              <w:left w:val="single" w:sz="4" w:space="0" w:color="auto"/>
              <w:bottom w:val="single" w:sz="4" w:space="0" w:color="auto"/>
              <w:right w:val="single" w:sz="4" w:space="0" w:color="auto"/>
            </w:tcBorders>
          </w:tcPr>
          <w:p w:rsidR="000A3EF9" w:rsidRDefault="000A3EF9">
            <w:pPr>
              <w:spacing w:line="340" w:lineRule="exact"/>
              <w:rPr>
                <w:rFonts w:ascii="Times New Roman" w:eastAsia="標楷體"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3EF9" w:rsidRDefault="000A3EF9">
            <w:pPr>
              <w:rPr>
                <w:rFonts w:ascii="Times New Roman" w:eastAsia="標楷體" w:hAnsi="Times New Roman" w:cs="Times New Roman"/>
                <w:szCs w:val="24"/>
              </w:rPr>
            </w:pPr>
          </w:p>
        </w:tc>
      </w:tr>
    </w:tbl>
    <w:p w:rsidR="000A3EF9" w:rsidRDefault="000A3EF9" w:rsidP="000A3EF9">
      <w:pPr>
        <w:pStyle w:val="a7"/>
        <w:spacing w:line="360" w:lineRule="exact"/>
        <w:ind w:leftChars="0" w:left="0"/>
        <w:rPr>
          <w:rFonts w:ascii="Times New Roman" w:eastAsia="標楷體" w:hAnsi="Times New Roman" w:cs="Times New Roman"/>
          <w:lang w:eastAsia="zh-TW"/>
        </w:rPr>
      </w:pPr>
      <w:r>
        <w:rPr>
          <w:rFonts w:ascii="Times New Roman" w:eastAsia="標楷體" w:hAnsi="Times New Roman" w:cs="Times New Roman" w:hint="eastAsia"/>
          <w:lang w:eastAsia="zh-TW"/>
        </w:rPr>
        <w:t>備註：本表於班級或全校停課後一週內留校存查，如採線上補課方式者，則報教育局同意折抵到校補課時數。</w:t>
      </w:r>
    </w:p>
    <w:p w:rsidR="00A63BB2" w:rsidRPr="001E3EC4" w:rsidRDefault="000A3EF9" w:rsidP="001E3EC4">
      <w:pPr>
        <w:pStyle w:val="a7"/>
        <w:spacing w:line="360" w:lineRule="exact"/>
        <w:ind w:leftChars="0" w:left="0"/>
        <w:rPr>
          <w:rFonts w:ascii="Times New Roman" w:eastAsia="標楷體" w:hAnsi="Times New Roman" w:cs="Times New Roman"/>
          <w:lang w:eastAsia="zh-TW"/>
        </w:rPr>
      </w:pPr>
      <w:r>
        <w:rPr>
          <w:rFonts w:ascii="Times New Roman" w:eastAsia="標楷體" w:hAnsi="Times New Roman" w:cs="Times New Roman" w:hint="eastAsia"/>
          <w:lang w:eastAsia="zh-TW"/>
        </w:rPr>
        <w:t>教學組長</w:t>
      </w:r>
      <w:r>
        <w:rPr>
          <w:rFonts w:ascii="Times New Roman" w:eastAsia="標楷體" w:hAnsi="Times New Roman" w:cs="Times New Roman"/>
          <w:lang w:eastAsia="zh-TW"/>
        </w:rPr>
        <w:t xml:space="preserve">                    </w:t>
      </w:r>
      <w:r>
        <w:rPr>
          <w:rFonts w:ascii="Times New Roman" w:eastAsia="標楷體" w:hAnsi="Times New Roman" w:cs="Times New Roman" w:hint="eastAsia"/>
          <w:lang w:eastAsia="zh-TW"/>
        </w:rPr>
        <w:t>教務主任</w:t>
      </w:r>
      <w:r>
        <w:rPr>
          <w:rFonts w:ascii="Times New Roman" w:eastAsia="標楷體" w:hAnsi="Times New Roman" w:cs="Times New Roman"/>
          <w:lang w:eastAsia="zh-TW"/>
        </w:rPr>
        <w:t xml:space="preserve">                    </w:t>
      </w:r>
      <w:r>
        <w:rPr>
          <w:rFonts w:ascii="Times New Roman" w:eastAsia="標楷體" w:hAnsi="Times New Roman" w:cs="Times New Roman" w:hint="eastAsia"/>
          <w:lang w:eastAsia="zh-TW"/>
        </w:rPr>
        <w:t>校長</w:t>
      </w:r>
    </w:p>
    <w:sectPr w:rsidR="00A63BB2" w:rsidRPr="001E3EC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01D" w:rsidRDefault="0090701D" w:rsidP="00CB0BD5">
      <w:r>
        <w:separator/>
      </w:r>
    </w:p>
  </w:endnote>
  <w:endnote w:type="continuationSeparator" w:id="0">
    <w:p w:rsidR="0090701D" w:rsidRDefault="0090701D" w:rsidP="00CB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標楷體">
    <w:altName w:val="標楷體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新細明體o浡渀."/>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01D" w:rsidRDefault="0090701D" w:rsidP="00CB0BD5">
      <w:r>
        <w:separator/>
      </w:r>
    </w:p>
  </w:footnote>
  <w:footnote w:type="continuationSeparator" w:id="0">
    <w:p w:rsidR="0090701D" w:rsidRDefault="0090701D" w:rsidP="00CB0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A5CA6"/>
    <w:multiLevelType w:val="hybridMultilevel"/>
    <w:tmpl w:val="823CA858"/>
    <w:lvl w:ilvl="0" w:tplc="5B1A55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59F67826"/>
    <w:multiLevelType w:val="hybridMultilevel"/>
    <w:tmpl w:val="31F632BA"/>
    <w:lvl w:ilvl="0" w:tplc="E9867574">
      <w:start w:val="1"/>
      <w:numFmt w:val="ideographLegalTraditional"/>
      <w:lvlText w:val="%1、"/>
      <w:lvlJc w:val="left"/>
      <w:pPr>
        <w:ind w:left="480" w:hanging="480"/>
      </w:pPr>
      <w:rPr>
        <w:b/>
      </w:rPr>
    </w:lvl>
    <w:lvl w:ilvl="1" w:tplc="66D0CA00">
      <w:start w:val="1"/>
      <w:numFmt w:val="taiwaneseCountingThousand"/>
      <w:lvlText w:val="%2、"/>
      <w:lvlJc w:val="left"/>
      <w:pPr>
        <w:ind w:left="960" w:hanging="480"/>
      </w:pPr>
      <w:rPr>
        <w:b w:val="0"/>
      </w:rPr>
    </w:lvl>
    <w:lvl w:ilvl="2" w:tplc="08F887F6">
      <w:start w:val="1"/>
      <w:numFmt w:val="taiwaneseCountingThousand"/>
      <w:lvlText w:val="(%3)"/>
      <w:lvlJc w:val="left"/>
      <w:pPr>
        <w:ind w:left="1440" w:hanging="480"/>
      </w:pPr>
    </w:lvl>
    <w:lvl w:ilvl="3" w:tplc="0409000F">
      <w:start w:val="1"/>
      <w:numFmt w:val="decimal"/>
      <w:lvlText w:val="%4."/>
      <w:lvlJc w:val="left"/>
      <w:pPr>
        <w:ind w:left="1920" w:hanging="480"/>
      </w:pPr>
    </w:lvl>
    <w:lvl w:ilvl="4" w:tplc="7D42B0EE">
      <w:start w:val="1"/>
      <w:numFmt w:val="decimal"/>
      <w:lvlText w:val="(%5)"/>
      <w:lvlJc w:val="left"/>
      <w:pPr>
        <w:ind w:left="2400" w:hanging="480"/>
      </w:pPr>
      <w:rPr>
        <w:rFonts w:ascii="Times New Roman" w:eastAsia="標楷體" w:hAnsi="Times New Roman" w:cs="Times New Roman"/>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4F"/>
    <w:rsid w:val="000771A5"/>
    <w:rsid w:val="000A3EF9"/>
    <w:rsid w:val="00120F03"/>
    <w:rsid w:val="001375E4"/>
    <w:rsid w:val="001E3EC4"/>
    <w:rsid w:val="00382FE3"/>
    <w:rsid w:val="003F0B87"/>
    <w:rsid w:val="004A1E96"/>
    <w:rsid w:val="004E1CB1"/>
    <w:rsid w:val="00596240"/>
    <w:rsid w:val="005B024F"/>
    <w:rsid w:val="005C3728"/>
    <w:rsid w:val="00627264"/>
    <w:rsid w:val="007B442F"/>
    <w:rsid w:val="0090701D"/>
    <w:rsid w:val="0099386F"/>
    <w:rsid w:val="00A41820"/>
    <w:rsid w:val="00A63BB2"/>
    <w:rsid w:val="00C83C41"/>
    <w:rsid w:val="00CB0BD5"/>
    <w:rsid w:val="00DB2478"/>
    <w:rsid w:val="00E657D8"/>
    <w:rsid w:val="00F67428"/>
    <w:rsid w:val="00F953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60814"/>
  <w15:chartTrackingRefBased/>
  <w15:docId w15:val="{7D48EA5D-0691-41A8-912A-F0ADC9FE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024F"/>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CB0BD5"/>
    <w:pPr>
      <w:tabs>
        <w:tab w:val="center" w:pos="4153"/>
        <w:tab w:val="right" w:pos="8306"/>
      </w:tabs>
      <w:snapToGrid w:val="0"/>
    </w:pPr>
    <w:rPr>
      <w:sz w:val="20"/>
      <w:szCs w:val="20"/>
    </w:rPr>
  </w:style>
  <w:style w:type="character" w:customStyle="1" w:styleId="a4">
    <w:name w:val="頁首 字元"/>
    <w:basedOn w:val="a0"/>
    <w:link w:val="a3"/>
    <w:uiPriority w:val="99"/>
    <w:rsid w:val="00CB0BD5"/>
    <w:rPr>
      <w:sz w:val="20"/>
      <w:szCs w:val="20"/>
    </w:rPr>
  </w:style>
  <w:style w:type="paragraph" w:styleId="a5">
    <w:name w:val="footer"/>
    <w:basedOn w:val="a"/>
    <w:link w:val="a6"/>
    <w:uiPriority w:val="99"/>
    <w:unhideWhenUsed/>
    <w:rsid w:val="00CB0BD5"/>
    <w:pPr>
      <w:tabs>
        <w:tab w:val="center" w:pos="4153"/>
        <w:tab w:val="right" w:pos="8306"/>
      </w:tabs>
      <w:snapToGrid w:val="0"/>
    </w:pPr>
    <w:rPr>
      <w:sz w:val="20"/>
      <w:szCs w:val="20"/>
    </w:rPr>
  </w:style>
  <w:style w:type="character" w:customStyle="1" w:styleId="a6">
    <w:name w:val="頁尾 字元"/>
    <w:basedOn w:val="a0"/>
    <w:link w:val="a5"/>
    <w:uiPriority w:val="99"/>
    <w:rsid w:val="00CB0BD5"/>
    <w:rPr>
      <w:sz w:val="20"/>
      <w:szCs w:val="20"/>
    </w:rPr>
  </w:style>
  <w:style w:type="paragraph" w:styleId="a7">
    <w:name w:val="List Paragraph"/>
    <w:basedOn w:val="a"/>
    <w:uiPriority w:val="34"/>
    <w:qFormat/>
    <w:rsid w:val="00CB0BD5"/>
    <w:pPr>
      <w:widowControl/>
      <w:ind w:leftChars="200" w:left="480"/>
    </w:pPr>
    <w:rPr>
      <w:kern w:val="0"/>
      <w:szCs w:val="24"/>
      <w:lang w:eastAsia="en-US"/>
    </w:rPr>
  </w:style>
  <w:style w:type="table" w:styleId="a8">
    <w:name w:val="Table Grid"/>
    <w:basedOn w:val="a1"/>
    <w:uiPriority w:val="39"/>
    <w:rsid w:val="000A3EF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9386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93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82227">
      <w:bodyDiv w:val="1"/>
      <w:marLeft w:val="0"/>
      <w:marRight w:val="0"/>
      <w:marTop w:val="0"/>
      <w:marBottom w:val="0"/>
      <w:divBdr>
        <w:top w:val="none" w:sz="0" w:space="0" w:color="auto"/>
        <w:left w:val="none" w:sz="0" w:space="0" w:color="auto"/>
        <w:bottom w:val="none" w:sz="0" w:space="0" w:color="auto"/>
        <w:right w:val="none" w:sz="0" w:space="0" w:color="auto"/>
      </w:divBdr>
    </w:div>
    <w:div w:id="17809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csps</dc:creator>
  <cp:keywords/>
  <dc:description/>
  <cp:lastModifiedBy>csps</cp:lastModifiedBy>
  <cp:revision>13</cp:revision>
  <cp:lastPrinted>2020-04-23T05:06:00Z</cp:lastPrinted>
  <dcterms:created xsi:type="dcterms:W3CDTF">2020-04-22T03:22:00Z</dcterms:created>
  <dcterms:modified xsi:type="dcterms:W3CDTF">2020-05-01T06:45:00Z</dcterms:modified>
</cp:coreProperties>
</file>